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6" w:rsidRDefault="00730684" w:rsidP="00654A66">
      <w:pPr>
        <w:autoSpaceDE w:val="0"/>
        <w:autoSpaceDN w:val="0"/>
        <w:adjustRightInd w:val="0"/>
        <w:jc w:val="center"/>
        <w:rPr>
          <w:noProof/>
        </w:rPr>
      </w:pPr>
      <w: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654A66" w:rsidRDefault="00654A66" w:rsidP="00654A66"/>
              </w:txbxContent>
            </v:textbox>
          </v:shape>
        </w:pict>
      </w:r>
      <w:r w:rsidR="00F37981">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54A66" w:rsidRDefault="00654A66" w:rsidP="00654A66">
      <w:pPr>
        <w:autoSpaceDE w:val="0"/>
        <w:autoSpaceDN w:val="0"/>
        <w:adjustRightInd w:val="0"/>
        <w:jc w:val="center"/>
      </w:pP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АДМИНИСТРАЦИЯ ТУЖИНСКОГО МУНИЦИПАЛЬНОГО РАЙОНА</w:t>
      </w: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КИРОВСКОЙ ОБЛАСТИ</w:t>
      </w:r>
    </w:p>
    <w:p w:rsidR="00654A66" w:rsidRDefault="00654A66" w:rsidP="00654A66">
      <w:pPr>
        <w:pStyle w:val="ConsPlusTitle"/>
        <w:jc w:val="center"/>
        <w:rPr>
          <w:rFonts w:ascii="Times New Roman" w:hAnsi="Times New Roman" w:cs="Times New Roman"/>
          <w:b w:val="0"/>
          <w:sz w:val="36"/>
          <w:szCs w:val="36"/>
        </w:rPr>
      </w:pPr>
    </w:p>
    <w:p w:rsidR="00654A66" w:rsidRDefault="00654A66" w:rsidP="00654A6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4A66" w:rsidRDefault="00654A66" w:rsidP="00654A66">
      <w:pPr>
        <w:pStyle w:val="ConsPlusTitle"/>
        <w:jc w:val="center"/>
        <w:rPr>
          <w:rFonts w:ascii="Times New Roman" w:hAnsi="Times New Roman" w:cs="Times New Roman"/>
          <w:sz w:val="48"/>
          <w:szCs w:val="48"/>
        </w:rPr>
      </w:pPr>
    </w:p>
    <w:tbl>
      <w:tblPr>
        <w:tblW w:w="0" w:type="auto"/>
        <w:tblLook w:val="04A0"/>
      </w:tblPr>
      <w:tblGrid>
        <w:gridCol w:w="4659"/>
        <w:gridCol w:w="4912"/>
      </w:tblGrid>
      <w:tr w:rsidR="00654A66" w:rsidTr="00654A66">
        <w:tc>
          <w:tcPr>
            <w:tcW w:w="4984" w:type="dxa"/>
            <w:hideMark/>
          </w:tcPr>
          <w:p w:rsidR="00654A66" w:rsidRDefault="00D860BA">
            <w:pPr>
              <w:ind w:firstLine="0"/>
              <w:jc w:val="left"/>
              <w:rPr>
                <w:sz w:val="24"/>
                <w:szCs w:val="24"/>
              </w:rPr>
            </w:pPr>
            <w:r>
              <w:rPr>
                <w:sz w:val="24"/>
                <w:szCs w:val="24"/>
              </w:rPr>
              <w:t>29</w:t>
            </w:r>
            <w:r w:rsidR="00654A66">
              <w:rPr>
                <w:sz w:val="24"/>
                <w:szCs w:val="24"/>
              </w:rPr>
              <w:t>.06.2012</w:t>
            </w:r>
          </w:p>
        </w:tc>
        <w:tc>
          <w:tcPr>
            <w:tcW w:w="5330" w:type="dxa"/>
            <w:hideMark/>
          </w:tcPr>
          <w:p w:rsidR="00654A66" w:rsidRDefault="00654A66">
            <w:pPr>
              <w:jc w:val="right"/>
              <w:rPr>
                <w:sz w:val="24"/>
                <w:szCs w:val="24"/>
              </w:rPr>
            </w:pPr>
            <w:r>
              <w:rPr>
                <w:sz w:val="24"/>
                <w:szCs w:val="24"/>
              </w:rPr>
              <w:t xml:space="preserve">№  </w:t>
            </w:r>
            <w:r w:rsidR="00D860BA">
              <w:rPr>
                <w:sz w:val="24"/>
                <w:szCs w:val="24"/>
              </w:rPr>
              <w:t>3</w:t>
            </w:r>
            <w:r w:rsidR="00A2239F">
              <w:rPr>
                <w:sz w:val="24"/>
                <w:szCs w:val="24"/>
              </w:rPr>
              <w:t>98</w:t>
            </w:r>
          </w:p>
        </w:tc>
      </w:tr>
    </w:tbl>
    <w:p w:rsidR="00654A66" w:rsidRDefault="00654A66" w:rsidP="00654A66">
      <w:pPr>
        <w:jc w:val="center"/>
        <w:rPr>
          <w:sz w:val="24"/>
          <w:szCs w:val="24"/>
        </w:rPr>
      </w:pPr>
      <w:r>
        <w:rPr>
          <w:sz w:val="24"/>
          <w:szCs w:val="24"/>
        </w:rPr>
        <w:t>пгт Тужа</w:t>
      </w:r>
    </w:p>
    <w:p w:rsidR="00654A66" w:rsidRDefault="00654A66" w:rsidP="007C1F5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Об утверждении а</w:t>
      </w:r>
      <w:r>
        <w:rPr>
          <w:rFonts w:ascii="Times New Roman" w:hAnsi="Times New Roman" w:cs="Times New Roman"/>
          <w:b/>
          <w:bCs/>
          <w:sz w:val="24"/>
          <w:szCs w:val="24"/>
        </w:rPr>
        <w:t>дминистративного регламента  предоставления</w:t>
      </w:r>
    </w:p>
    <w:p w:rsidR="00D860BA" w:rsidRPr="002367DA" w:rsidRDefault="00654A66" w:rsidP="002367DA">
      <w:pPr>
        <w:jc w:val="center"/>
        <w:rPr>
          <w:b/>
          <w:sz w:val="24"/>
          <w:szCs w:val="24"/>
        </w:rPr>
      </w:pPr>
      <w:r>
        <w:rPr>
          <w:b/>
          <w:bCs/>
          <w:sz w:val="24"/>
          <w:szCs w:val="24"/>
        </w:rPr>
        <w:t xml:space="preserve">муниципальной услуги </w:t>
      </w:r>
      <w:r w:rsidR="0059537E" w:rsidRPr="002367DA">
        <w:rPr>
          <w:b/>
          <w:bCs/>
          <w:sz w:val="24"/>
          <w:szCs w:val="24"/>
        </w:rPr>
        <w:t>«</w:t>
      </w:r>
      <w:r w:rsidR="00A44880" w:rsidRPr="00A44880">
        <w:rPr>
          <w:b/>
          <w:sz w:val="24"/>
          <w:szCs w:val="24"/>
        </w:rPr>
        <w:t>Организация и проведение мероприятий по работе с детьми и молодежью</w:t>
      </w:r>
      <w:r w:rsidR="00BB6140">
        <w:rPr>
          <w:b/>
          <w:sz w:val="24"/>
          <w:szCs w:val="24"/>
        </w:rPr>
        <w:t xml:space="preserve"> в Тужинском муниципальном районе</w:t>
      </w:r>
      <w:r w:rsidR="0059537E" w:rsidRPr="00A44880">
        <w:rPr>
          <w:b/>
          <w:sz w:val="24"/>
          <w:szCs w:val="24"/>
        </w:rPr>
        <w:t>»</w:t>
      </w:r>
    </w:p>
    <w:p w:rsidR="00D860BA" w:rsidRDefault="00654A66" w:rsidP="00D860BA">
      <w:pPr>
        <w:pStyle w:val="a3"/>
        <w:ind w:firstLine="709"/>
        <w:rPr>
          <w:sz w:val="24"/>
          <w:szCs w:val="24"/>
        </w:rPr>
      </w:pPr>
      <w:r>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административных регламентах предоставления муниципальных услуг» администрация района ПОСТАНОВЛЯЕТ:</w:t>
      </w:r>
    </w:p>
    <w:p w:rsidR="00D860BA" w:rsidRPr="00FE1B9C" w:rsidRDefault="00654A66" w:rsidP="002367DA">
      <w:r>
        <w:rPr>
          <w:sz w:val="24"/>
        </w:rPr>
        <w:t>1. Утвердить а</w:t>
      </w:r>
      <w:r>
        <w:rPr>
          <w:bCs/>
          <w:sz w:val="24"/>
        </w:rPr>
        <w:t xml:space="preserve">дминистративный регламент  предоставления муниципальной услуги </w:t>
      </w:r>
      <w:r w:rsidRPr="005A3F8C">
        <w:rPr>
          <w:bCs/>
          <w:sz w:val="24"/>
          <w:szCs w:val="24"/>
        </w:rPr>
        <w:t>«</w:t>
      </w:r>
      <w:r w:rsidR="00A44880" w:rsidRPr="00A44880">
        <w:rPr>
          <w:sz w:val="24"/>
          <w:szCs w:val="24"/>
        </w:rPr>
        <w:t>Организация и проведение мероприятий по работе с детьми и молодежью</w:t>
      </w:r>
      <w:r w:rsidR="00BB6140">
        <w:rPr>
          <w:sz w:val="24"/>
          <w:szCs w:val="24"/>
        </w:rPr>
        <w:t xml:space="preserve"> в Тужинском муниципальном районе</w:t>
      </w:r>
      <w:r w:rsidRPr="00B460BD">
        <w:rPr>
          <w:bCs/>
          <w:sz w:val="24"/>
          <w:szCs w:val="24"/>
        </w:rPr>
        <w:t>».</w:t>
      </w:r>
      <w:r>
        <w:rPr>
          <w:bCs/>
          <w:sz w:val="24"/>
        </w:rPr>
        <w:t xml:space="preserve"> Прилагается.</w:t>
      </w:r>
    </w:p>
    <w:p w:rsidR="00D860BA" w:rsidRDefault="00654A66" w:rsidP="00D860BA">
      <w:pPr>
        <w:spacing w:line="240" w:lineRule="auto"/>
        <w:rPr>
          <w:bCs/>
          <w:sz w:val="24"/>
        </w:rPr>
      </w:pPr>
      <w:r>
        <w:rPr>
          <w:bCs/>
          <w:sz w:val="24"/>
        </w:rPr>
        <w:t xml:space="preserve">2. </w:t>
      </w:r>
      <w:r w:rsidR="00BB6140">
        <w:rPr>
          <w:bCs/>
          <w:sz w:val="24"/>
        </w:rPr>
        <w:t>Ведущему специалисту по молодежной политике отдела</w:t>
      </w:r>
      <w:r>
        <w:rPr>
          <w:bCs/>
          <w:sz w:val="24"/>
        </w:rPr>
        <w:t xml:space="preserve"> </w:t>
      </w:r>
      <w:r w:rsidR="00BB6140">
        <w:rPr>
          <w:bCs/>
          <w:sz w:val="24"/>
        </w:rPr>
        <w:t>по социальным отношениям</w:t>
      </w:r>
      <w:r>
        <w:rPr>
          <w:bCs/>
          <w:sz w:val="24"/>
        </w:rPr>
        <w:t xml:space="preserve"> администрации Тужинского муниципального района (</w:t>
      </w:r>
      <w:r w:rsidR="00BB6140">
        <w:rPr>
          <w:bCs/>
          <w:sz w:val="24"/>
        </w:rPr>
        <w:t>Батухтина О.Н</w:t>
      </w:r>
      <w:r w:rsidR="008F5A9D">
        <w:rPr>
          <w:bCs/>
          <w:sz w:val="24"/>
        </w:rPr>
        <w:t>.)</w:t>
      </w:r>
      <w:r>
        <w:rPr>
          <w:bCs/>
          <w:sz w:val="24"/>
        </w:rPr>
        <w:t xml:space="preserve"> обеспечить контроль за соблюдением административного регламента.</w:t>
      </w:r>
    </w:p>
    <w:p w:rsidR="00D860BA" w:rsidRDefault="00654A66" w:rsidP="00D860BA">
      <w:pPr>
        <w:spacing w:line="240" w:lineRule="auto"/>
        <w:rPr>
          <w:bCs/>
          <w:sz w:val="24"/>
        </w:rPr>
      </w:pPr>
      <w:r>
        <w:rPr>
          <w:bCs/>
          <w:sz w:val="24"/>
        </w:rPr>
        <w:t>3. Обнародовать настоящее постановление в установленном порядке.</w:t>
      </w:r>
    </w:p>
    <w:p w:rsidR="00D860BA" w:rsidRDefault="00654A66" w:rsidP="00D860BA">
      <w:pPr>
        <w:spacing w:line="240" w:lineRule="auto"/>
        <w:rPr>
          <w:bCs/>
          <w:sz w:val="24"/>
        </w:rPr>
      </w:pPr>
      <w:r>
        <w:rPr>
          <w:bCs/>
          <w:sz w:val="24"/>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Pr>
          <w:bCs/>
          <w:sz w:val="24"/>
          <w:u w:val="single"/>
        </w:rPr>
        <w:t>(</w:t>
      </w:r>
      <w:r>
        <w:rPr>
          <w:bCs/>
          <w:sz w:val="24"/>
          <w:u w:val="single"/>
          <w:lang w:val="en-US"/>
        </w:rPr>
        <w:t>www</w:t>
      </w:r>
      <w:r>
        <w:rPr>
          <w:bCs/>
          <w:sz w:val="24"/>
          <w:u w:val="single"/>
        </w:rPr>
        <w:t>.</w:t>
      </w:r>
      <w:r>
        <w:rPr>
          <w:bCs/>
          <w:sz w:val="24"/>
          <w:u w:val="single"/>
          <w:lang w:val="en-US"/>
        </w:rPr>
        <w:t>gosuslugi</w:t>
      </w:r>
      <w:r>
        <w:rPr>
          <w:bCs/>
          <w:sz w:val="24"/>
          <w:u w:val="single"/>
        </w:rPr>
        <w:t>.</w:t>
      </w:r>
      <w:r>
        <w:rPr>
          <w:bCs/>
          <w:sz w:val="24"/>
          <w:u w:val="single"/>
          <w:lang w:val="en-US"/>
        </w:rPr>
        <w:t>ru</w:t>
      </w:r>
      <w:r>
        <w:rPr>
          <w:bCs/>
          <w:sz w:val="24"/>
          <w:u w:val="single"/>
        </w:rPr>
        <w:t>).</w:t>
      </w:r>
      <w:r>
        <w:rPr>
          <w:bCs/>
          <w:sz w:val="24"/>
        </w:rPr>
        <w:t xml:space="preserve"> </w:t>
      </w:r>
    </w:p>
    <w:p w:rsidR="00D860BA" w:rsidRDefault="00654A66" w:rsidP="00D860BA">
      <w:pPr>
        <w:spacing w:line="240" w:lineRule="auto"/>
        <w:rPr>
          <w:bCs/>
          <w:sz w:val="24"/>
        </w:rPr>
      </w:pPr>
      <w:r>
        <w:rPr>
          <w:bCs/>
          <w:sz w:val="24"/>
        </w:rPr>
        <w:t>5. Настоящее постановление вступает в силу с момента обнародования.</w:t>
      </w:r>
    </w:p>
    <w:p w:rsidR="00654A66" w:rsidRDefault="00654A66" w:rsidP="00D860BA">
      <w:pPr>
        <w:spacing w:line="240" w:lineRule="auto"/>
        <w:rPr>
          <w:bCs/>
          <w:sz w:val="24"/>
        </w:rPr>
      </w:pPr>
      <w:r>
        <w:rPr>
          <w:bCs/>
          <w:sz w:val="24"/>
        </w:rPr>
        <w:t>6. Контроль за выполнением настоящего постановления  оставляю за собой.</w:t>
      </w: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Pr="00FE1B9C" w:rsidRDefault="00654A66" w:rsidP="00FE1B9C">
      <w:pPr>
        <w:ind w:firstLine="0"/>
        <w:rPr>
          <w:sz w:val="24"/>
          <w:szCs w:val="24"/>
        </w:rPr>
      </w:pPr>
      <w:r>
        <w:rPr>
          <w:sz w:val="24"/>
          <w:szCs w:val="24"/>
        </w:rPr>
        <w:t>И.о.</w:t>
      </w:r>
      <w:r w:rsidR="00D860BA">
        <w:rPr>
          <w:sz w:val="24"/>
          <w:szCs w:val="24"/>
        </w:rPr>
        <w:t xml:space="preserve"> </w:t>
      </w:r>
      <w:r>
        <w:rPr>
          <w:sz w:val="24"/>
          <w:szCs w:val="24"/>
        </w:rPr>
        <w:t xml:space="preserve">главы администрации района                           </w:t>
      </w:r>
      <w:r w:rsidR="00641BEB">
        <w:rPr>
          <w:sz w:val="24"/>
          <w:szCs w:val="24"/>
        </w:rPr>
        <w:t xml:space="preserve">                 </w:t>
      </w:r>
      <w:r>
        <w:rPr>
          <w:sz w:val="24"/>
          <w:szCs w:val="24"/>
        </w:rPr>
        <w:t xml:space="preserve">   Н.А. Бушманов</w:t>
      </w:r>
    </w:p>
    <w:p w:rsidR="00654A66" w:rsidRDefault="00654A66" w:rsidP="00654A66">
      <w:pPr>
        <w:ind w:firstLine="0"/>
      </w:pPr>
    </w:p>
    <w:p w:rsidR="00BB6140" w:rsidRDefault="00BB6140" w:rsidP="00654A66">
      <w:pPr>
        <w:pStyle w:val="ConsPlusNormal"/>
        <w:widowControl/>
        <w:tabs>
          <w:tab w:val="left" w:pos="3969"/>
        </w:tabs>
        <w:ind w:firstLine="0"/>
        <w:rPr>
          <w:rFonts w:ascii="Times New Roman" w:hAnsi="Times New Roman" w:cs="Times New Roman"/>
          <w:sz w:val="24"/>
          <w:szCs w:val="24"/>
        </w:rPr>
      </w:pPr>
    </w:p>
    <w:p w:rsidR="00641BEB" w:rsidRPr="00B85509" w:rsidRDefault="00B85509" w:rsidP="00B85509">
      <w:pPr>
        <w:ind w:right="-44"/>
      </w:pPr>
      <w:r>
        <w:tab/>
      </w:r>
      <w:r>
        <w:tab/>
      </w:r>
      <w:r>
        <w:tab/>
      </w:r>
      <w:r>
        <w:tab/>
      </w:r>
      <w:r>
        <w:tab/>
      </w:r>
      <w:r>
        <w:tab/>
        <w:t xml:space="preserve">              </w:t>
      </w:r>
    </w:p>
    <w:tbl>
      <w:tblPr>
        <w:tblW w:w="0" w:type="auto"/>
        <w:tblInd w:w="5388" w:type="dxa"/>
        <w:tblLook w:val="01E0"/>
      </w:tblPr>
      <w:tblGrid>
        <w:gridCol w:w="4182"/>
      </w:tblGrid>
      <w:tr w:rsidR="00D860BA" w:rsidRPr="00D860BA" w:rsidTr="000965DC">
        <w:tc>
          <w:tcPr>
            <w:tcW w:w="4182" w:type="dxa"/>
          </w:tcPr>
          <w:p w:rsidR="00D860BA" w:rsidRPr="000965DC" w:rsidRDefault="00D860BA" w:rsidP="000965DC">
            <w:pPr>
              <w:spacing w:after="0" w:line="240" w:lineRule="auto"/>
              <w:ind w:firstLine="0"/>
              <w:rPr>
                <w:sz w:val="24"/>
                <w:szCs w:val="24"/>
                <w:lang w:eastAsia="ru-RU"/>
              </w:rPr>
            </w:pPr>
            <w:r w:rsidRPr="000965DC">
              <w:rPr>
                <w:sz w:val="24"/>
                <w:szCs w:val="24"/>
                <w:lang w:eastAsia="ru-RU"/>
              </w:rPr>
              <w:lastRenderedPageBreak/>
              <w:t>УТВЕРЖДЕН</w:t>
            </w:r>
          </w:p>
          <w:p w:rsidR="00D860BA" w:rsidRPr="000965DC" w:rsidRDefault="00D860BA" w:rsidP="000965DC">
            <w:pPr>
              <w:spacing w:after="0" w:line="240" w:lineRule="auto"/>
              <w:ind w:firstLine="0"/>
              <w:rPr>
                <w:sz w:val="24"/>
                <w:szCs w:val="24"/>
                <w:lang w:eastAsia="ru-RU"/>
              </w:rPr>
            </w:pPr>
            <w:r w:rsidRPr="000965DC">
              <w:rPr>
                <w:sz w:val="24"/>
                <w:szCs w:val="24"/>
                <w:lang w:eastAsia="ru-RU"/>
              </w:rPr>
              <w:t>постановлением администрации</w:t>
            </w:r>
          </w:p>
          <w:p w:rsidR="00D860BA" w:rsidRPr="000965DC" w:rsidRDefault="00D860BA" w:rsidP="000965DC">
            <w:pPr>
              <w:spacing w:after="0" w:line="240" w:lineRule="auto"/>
              <w:ind w:firstLine="0"/>
              <w:rPr>
                <w:sz w:val="24"/>
                <w:szCs w:val="24"/>
                <w:lang w:eastAsia="ru-RU"/>
              </w:rPr>
            </w:pPr>
            <w:r w:rsidRPr="000965DC">
              <w:rPr>
                <w:sz w:val="24"/>
                <w:szCs w:val="24"/>
                <w:lang w:eastAsia="ru-RU"/>
              </w:rPr>
              <w:t>Тужинского муниципального района</w:t>
            </w:r>
          </w:p>
          <w:p w:rsidR="00D860BA" w:rsidRPr="000965DC" w:rsidRDefault="00D860BA" w:rsidP="000965DC">
            <w:pPr>
              <w:spacing w:after="0" w:line="240" w:lineRule="auto"/>
              <w:ind w:firstLine="0"/>
              <w:rPr>
                <w:sz w:val="24"/>
                <w:szCs w:val="24"/>
                <w:lang w:eastAsia="ru-RU"/>
              </w:rPr>
            </w:pPr>
            <w:r w:rsidRPr="000965DC">
              <w:rPr>
                <w:sz w:val="24"/>
                <w:szCs w:val="24"/>
                <w:lang w:eastAsia="ru-RU"/>
              </w:rPr>
              <w:t>от 29.06.2012 № 3</w:t>
            </w:r>
            <w:r w:rsidR="00A2239F" w:rsidRPr="000965DC">
              <w:rPr>
                <w:sz w:val="24"/>
                <w:szCs w:val="24"/>
                <w:lang w:eastAsia="ru-RU"/>
              </w:rPr>
              <w:t>98</w:t>
            </w:r>
          </w:p>
          <w:p w:rsidR="00BB6140" w:rsidRPr="000965DC" w:rsidRDefault="00BB6140" w:rsidP="000965DC">
            <w:pPr>
              <w:spacing w:after="0" w:line="240" w:lineRule="auto"/>
              <w:ind w:firstLine="0"/>
              <w:rPr>
                <w:sz w:val="24"/>
                <w:szCs w:val="24"/>
                <w:lang w:eastAsia="ru-RU"/>
              </w:rPr>
            </w:pPr>
          </w:p>
          <w:p w:rsidR="00BB6140" w:rsidRPr="000965DC" w:rsidRDefault="00BB6140" w:rsidP="000965DC">
            <w:pPr>
              <w:spacing w:after="0" w:line="240" w:lineRule="auto"/>
              <w:ind w:firstLine="0"/>
              <w:rPr>
                <w:sz w:val="24"/>
                <w:szCs w:val="24"/>
                <w:lang w:eastAsia="ru-RU"/>
              </w:rPr>
            </w:pPr>
          </w:p>
        </w:tc>
      </w:tr>
    </w:tbl>
    <w:p w:rsidR="00BB6140" w:rsidRPr="00BB6140" w:rsidRDefault="00BB6140" w:rsidP="00BB6140">
      <w:pPr>
        <w:jc w:val="center"/>
        <w:rPr>
          <w:b/>
          <w:caps/>
          <w:sz w:val="26"/>
          <w:szCs w:val="26"/>
        </w:rPr>
      </w:pPr>
      <w:r w:rsidRPr="00BB6140">
        <w:rPr>
          <w:b/>
          <w:caps/>
          <w:sz w:val="26"/>
          <w:szCs w:val="26"/>
        </w:rPr>
        <w:t>Административный регламент</w:t>
      </w:r>
    </w:p>
    <w:p w:rsidR="00BB6140" w:rsidRPr="00174937" w:rsidRDefault="00BB6140" w:rsidP="00174937">
      <w:pPr>
        <w:autoSpaceDE w:val="0"/>
        <w:autoSpaceDN w:val="0"/>
        <w:adjustRightInd w:val="0"/>
        <w:ind w:left="720"/>
        <w:jc w:val="center"/>
        <w:outlineLvl w:val="1"/>
        <w:rPr>
          <w:b/>
          <w:sz w:val="26"/>
          <w:szCs w:val="26"/>
        </w:rPr>
      </w:pPr>
      <w:r w:rsidRPr="00BB6140">
        <w:rPr>
          <w:b/>
          <w:sz w:val="26"/>
          <w:szCs w:val="26"/>
        </w:rPr>
        <w:t>предоставления муниципальной услуги «Организация и</w:t>
      </w:r>
      <w:r w:rsidR="00686641">
        <w:rPr>
          <w:b/>
          <w:sz w:val="26"/>
          <w:szCs w:val="26"/>
        </w:rPr>
        <w:t xml:space="preserve"> </w:t>
      </w:r>
      <w:r w:rsidRPr="00BB6140">
        <w:rPr>
          <w:b/>
          <w:sz w:val="26"/>
          <w:szCs w:val="26"/>
        </w:rPr>
        <w:t>проведение мероприятий по работе с детьми и молодежью</w:t>
      </w:r>
      <w:r w:rsidR="00686641">
        <w:rPr>
          <w:b/>
          <w:sz w:val="26"/>
          <w:szCs w:val="26"/>
        </w:rPr>
        <w:t xml:space="preserve"> в Тужинском муниципальном районе</w:t>
      </w:r>
      <w:r w:rsidRPr="00BB6140">
        <w:rPr>
          <w:b/>
          <w:sz w:val="26"/>
          <w:szCs w:val="26"/>
        </w:rPr>
        <w:t>»</w:t>
      </w:r>
    </w:p>
    <w:p w:rsidR="00BB6140" w:rsidRDefault="00BB6140" w:rsidP="00BB6140">
      <w:pPr>
        <w:numPr>
          <w:ilvl w:val="0"/>
          <w:numId w:val="1"/>
        </w:numPr>
        <w:autoSpaceDE w:val="0"/>
        <w:autoSpaceDN w:val="0"/>
        <w:adjustRightInd w:val="0"/>
        <w:spacing w:after="0" w:line="240" w:lineRule="auto"/>
        <w:jc w:val="center"/>
        <w:outlineLvl w:val="1"/>
        <w:rPr>
          <w:b/>
          <w:sz w:val="26"/>
          <w:szCs w:val="26"/>
        </w:rPr>
      </w:pPr>
      <w:r w:rsidRPr="00BB6140">
        <w:rPr>
          <w:b/>
          <w:sz w:val="26"/>
          <w:szCs w:val="26"/>
        </w:rPr>
        <w:t>ОБЩИЕ ПОЛОЖЕНИЯ</w:t>
      </w:r>
    </w:p>
    <w:p w:rsidR="00BB6140" w:rsidRPr="00BB6140" w:rsidRDefault="00BB6140" w:rsidP="00BB6140">
      <w:pPr>
        <w:autoSpaceDE w:val="0"/>
        <w:autoSpaceDN w:val="0"/>
        <w:adjustRightInd w:val="0"/>
        <w:spacing w:after="0" w:line="240" w:lineRule="auto"/>
        <w:ind w:left="720" w:firstLine="0"/>
        <w:outlineLvl w:val="1"/>
        <w:rPr>
          <w:b/>
          <w:sz w:val="26"/>
          <w:szCs w:val="26"/>
        </w:rPr>
      </w:pPr>
    </w:p>
    <w:p w:rsidR="00BB6140" w:rsidRPr="00443BC7" w:rsidRDefault="00BB6140" w:rsidP="00BB6140">
      <w:pPr>
        <w:ind w:right="-6" w:firstLine="708"/>
        <w:rPr>
          <w:sz w:val="24"/>
          <w:szCs w:val="24"/>
        </w:rPr>
      </w:pPr>
      <w:r w:rsidRPr="00443BC7">
        <w:rPr>
          <w:sz w:val="24"/>
          <w:szCs w:val="24"/>
        </w:rPr>
        <w:t>1.1. Административный регламент предоставления муниципальной услуги «Организация и проведение мероприятий по работе с детьми и молодежью</w:t>
      </w:r>
      <w:r w:rsidR="00443BC7">
        <w:rPr>
          <w:sz w:val="24"/>
          <w:szCs w:val="24"/>
        </w:rPr>
        <w:t xml:space="preserve"> в Тужинском муниципальном районе</w:t>
      </w:r>
      <w:r w:rsidRPr="00443BC7">
        <w:rPr>
          <w:sz w:val="24"/>
          <w:szCs w:val="24"/>
        </w:rPr>
        <w:t>» (далее – Административный регламент) разработан в целях повышения качества проводимых районных мероприятий по реализации молодежной политики и доступности участия в них детей и молодежи, определения порядка, сроков и последовательности действий должностных лиц, ответственных за предоставление муниципальной услуги.</w:t>
      </w:r>
    </w:p>
    <w:p w:rsidR="00BB6140" w:rsidRPr="00443BC7" w:rsidRDefault="00BB6140" w:rsidP="00BB6140">
      <w:pPr>
        <w:tabs>
          <w:tab w:val="left" w:pos="1824"/>
        </w:tabs>
        <w:ind w:firstLine="709"/>
        <w:rPr>
          <w:sz w:val="24"/>
          <w:szCs w:val="24"/>
        </w:rPr>
      </w:pPr>
      <w:r w:rsidRPr="00443BC7">
        <w:rPr>
          <w:sz w:val="24"/>
          <w:szCs w:val="24"/>
        </w:rPr>
        <w:t>1.2. Заявители – граждане, проживающие на территории Тужинского района в возрасте до 30 лет.</w:t>
      </w:r>
    </w:p>
    <w:p w:rsidR="00BB6140" w:rsidRPr="00443BC7" w:rsidRDefault="00BB6140" w:rsidP="00443BC7">
      <w:pPr>
        <w:overflowPunct w:val="0"/>
        <w:autoSpaceDE w:val="0"/>
        <w:autoSpaceDN w:val="0"/>
        <w:adjustRightInd w:val="0"/>
        <w:ind w:firstLine="709"/>
        <w:rPr>
          <w:sz w:val="24"/>
          <w:szCs w:val="24"/>
        </w:rPr>
      </w:pPr>
      <w:r w:rsidRPr="00443BC7">
        <w:rPr>
          <w:sz w:val="24"/>
          <w:szCs w:val="24"/>
        </w:rPr>
        <w:t xml:space="preserve">1.3. Информация о предоставляемой муниципальной услуге внесена в перечень муниципальных услуг, оказываемых на территории муниципального образования Тужинский  муниципальный район, утвержденный распоряжением администрации «Об утверждении перечня муниципальных услуг, предоставляемых органами местного самоуправления, муниципальными учреждениями и предприятиями Тужинского района» от </w:t>
      </w:r>
      <w:smartTag w:uri="urn:schemas-microsoft-com:office:smarttags" w:element="date">
        <w:smartTagPr>
          <w:attr w:name="ls" w:val="trans"/>
          <w:attr w:name="Month" w:val="01"/>
          <w:attr w:name="Day" w:val="19"/>
          <w:attr w:name="Year" w:val="12"/>
        </w:smartTagPr>
        <w:r w:rsidRPr="00443BC7">
          <w:rPr>
            <w:sz w:val="24"/>
            <w:szCs w:val="24"/>
          </w:rPr>
          <w:t>19.01.12</w:t>
        </w:r>
      </w:smartTag>
      <w:r w:rsidRPr="00443BC7">
        <w:rPr>
          <w:sz w:val="24"/>
          <w:szCs w:val="24"/>
        </w:rPr>
        <w:t xml:space="preserve"> № 19.</w:t>
      </w:r>
    </w:p>
    <w:p w:rsidR="00BB6140" w:rsidRPr="002F3932" w:rsidRDefault="00BB6140" w:rsidP="00BB6140">
      <w:pPr>
        <w:ind w:firstLine="709"/>
        <w:rPr>
          <w:b/>
        </w:rPr>
      </w:pPr>
      <w:r>
        <w:t xml:space="preserve">         </w:t>
      </w:r>
      <w:r w:rsidRPr="002F3932">
        <w:t xml:space="preserve"> </w:t>
      </w:r>
      <w:r w:rsidRPr="002F3932">
        <w:rPr>
          <w:b/>
        </w:rPr>
        <w:t xml:space="preserve">2. </w:t>
      </w:r>
      <w:r w:rsidRPr="00443BC7">
        <w:rPr>
          <w:b/>
          <w:sz w:val="26"/>
          <w:szCs w:val="26"/>
        </w:rPr>
        <w:t>Стандарт предоставления муниципальной услуги</w:t>
      </w:r>
    </w:p>
    <w:p w:rsidR="00BB6140" w:rsidRPr="00443BC7" w:rsidRDefault="00443BC7" w:rsidP="00BB6140">
      <w:pPr>
        <w:ind w:right="-6" w:firstLine="708"/>
        <w:rPr>
          <w:sz w:val="24"/>
          <w:szCs w:val="24"/>
        </w:rPr>
      </w:pPr>
      <w:r>
        <w:t xml:space="preserve">  </w:t>
      </w:r>
      <w:r w:rsidR="00BB6140" w:rsidRPr="00443BC7">
        <w:rPr>
          <w:sz w:val="24"/>
          <w:szCs w:val="24"/>
        </w:rPr>
        <w:t>2.1. Наименование муниципальной услуги.</w:t>
      </w:r>
    </w:p>
    <w:p w:rsidR="00BB6140" w:rsidRPr="00443BC7" w:rsidRDefault="00BB6140" w:rsidP="00BB6140">
      <w:pPr>
        <w:ind w:right="-6"/>
        <w:rPr>
          <w:sz w:val="24"/>
          <w:szCs w:val="24"/>
        </w:rPr>
      </w:pPr>
      <w:r w:rsidRPr="00443BC7">
        <w:rPr>
          <w:sz w:val="24"/>
          <w:szCs w:val="24"/>
        </w:rPr>
        <w:t xml:space="preserve"> </w:t>
      </w:r>
      <w:r w:rsidRPr="00443BC7">
        <w:rPr>
          <w:sz w:val="24"/>
          <w:szCs w:val="24"/>
        </w:rPr>
        <w:tab/>
        <w:t>«Организация и проведение мероприятий по работе с детьми и молодежью</w:t>
      </w:r>
      <w:r w:rsidR="00443BC7">
        <w:rPr>
          <w:sz w:val="24"/>
          <w:szCs w:val="24"/>
        </w:rPr>
        <w:t xml:space="preserve"> в Тужинском муниципальном районе</w:t>
      </w:r>
      <w:r w:rsidRPr="00443BC7">
        <w:rPr>
          <w:sz w:val="24"/>
          <w:szCs w:val="24"/>
        </w:rPr>
        <w:t xml:space="preserve">» (далее – муниципальная услуга).            </w:t>
      </w:r>
    </w:p>
    <w:p w:rsidR="00BB6140" w:rsidRPr="00443BC7" w:rsidRDefault="00BB6140" w:rsidP="00BB6140">
      <w:pPr>
        <w:ind w:right="-6" w:firstLine="708"/>
        <w:rPr>
          <w:sz w:val="24"/>
          <w:szCs w:val="24"/>
        </w:rPr>
      </w:pPr>
      <w:r w:rsidRPr="00443BC7">
        <w:rPr>
          <w:sz w:val="24"/>
          <w:szCs w:val="24"/>
        </w:rPr>
        <w:t>2.2. Наименование органа, предоставляющего муниципальную услугу. Муниципальная     услуга     предоставляется     отделом     социальных отношений администрации Тужинского района (далее -  отдел).</w:t>
      </w:r>
    </w:p>
    <w:p w:rsidR="00BB6140" w:rsidRPr="00443BC7" w:rsidRDefault="00443BC7" w:rsidP="00443BC7">
      <w:pPr>
        <w:ind w:right="-6"/>
        <w:rPr>
          <w:sz w:val="24"/>
          <w:szCs w:val="24"/>
        </w:rPr>
      </w:pPr>
      <w:r>
        <w:t xml:space="preserve">  </w:t>
      </w:r>
      <w:r w:rsidR="00BB6140" w:rsidRPr="00443BC7">
        <w:rPr>
          <w:sz w:val="24"/>
          <w:szCs w:val="24"/>
        </w:rPr>
        <w:t>Место нахождения:</w:t>
      </w:r>
    </w:p>
    <w:p w:rsidR="00BB6140" w:rsidRPr="00443BC7" w:rsidRDefault="00443BC7" w:rsidP="00443BC7">
      <w:pPr>
        <w:ind w:right="-6"/>
        <w:rPr>
          <w:sz w:val="24"/>
          <w:szCs w:val="24"/>
        </w:rPr>
      </w:pPr>
      <w:r w:rsidRPr="00443BC7">
        <w:rPr>
          <w:sz w:val="24"/>
          <w:szCs w:val="24"/>
        </w:rPr>
        <w:t xml:space="preserve">  </w:t>
      </w:r>
      <w:r w:rsidR="00BB6140" w:rsidRPr="00443BC7">
        <w:rPr>
          <w:sz w:val="24"/>
          <w:szCs w:val="24"/>
        </w:rPr>
        <w:t>Почтовый адрес: 612200, пгт. Тужа, ул. Горького, д. 5, каб.32.</w:t>
      </w:r>
    </w:p>
    <w:p w:rsidR="00BB6140" w:rsidRPr="00443BC7" w:rsidRDefault="00BB6140" w:rsidP="00BB6140">
      <w:pPr>
        <w:pStyle w:val="a7"/>
        <w:ind w:left="708"/>
      </w:pPr>
      <w:r w:rsidRPr="00443BC7">
        <w:t xml:space="preserve">График работы отдела:   понедельник-четверг: </w:t>
      </w:r>
      <w:smartTag w:uri="urn:schemas-microsoft-com:office:smarttags" w:element="time">
        <w:smartTagPr>
          <w:attr w:name="Hour" w:val="07"/>
          <w:attr w:name="Minute" w:val="48"/>
        </w:smartTagPr>
        <w:r w:rsidRPr="00443BC7">
          <w:t>07.48</w:t>
        </w:r>
      </w:smartTag>
      <w:r w:rsidRPr="00443BC7">
        <w:t xml:space="preserve"> – </w:t>
      </w:r>
      <w:smartTag w:uri="urn:schemas-microsoft-com:office:smarttags" w:element="time">
        <w:smartTagPr>
          <w:attr w:name="Hour" w:val="17"/>
          <w:attr w:name="Minute" w:val="00"/>
        </w:smartTagPr>
        <w:r w:rsidRPr="00443BC7">
          <w:t>17.00,</w:t>
        </w:r>
      </w:smartTag>
      <w:r w:rsidRPr="00443BC7">
        <w:t xml:space="preserve"> пятница 07.48-16.00 обеденный перерыв с </w:t>
      </w:r>
      <w:smartTag w:uri="urn:schemas-microsoft-com:office:smarttags" w:element="time">
        <w:smartTagPr>
          <w:attr w:name="Hour" w:val="12"/>
          <w:attr w:name="Minute" w:val="00"/>
        </w:smartTagPr>
        <w:r w:rsidRPr="00443BC7">
          <w:t>12.00</w:t>
        </w:r>
      </w:smartTag>
      <w:r w:rsidRPr="00443BC7">
        <w:t xml:space="preserve"> до </w:t>
      </w:r>
      <w:smartTag w:uri="urn:schemas-microsoft-com:office:smarttags" w:element="time">
        <w:smartTagPr>
          <w:attr w:name="Hour" w:val="13"/>
          <w:attr w:name="Minute" w:val="00"/>
        </w:smartTagPr>
        <w:r w:rsidRPr="00443BC7">
          <w:t>13.00,</w:t>
        </w:r>
      </w:smartTag>
      <w:r w:rsidRPr="00443BC7">
        <w:t xml:space="preserve">   суббота, воскресенье - выходные дни.</w:t>
      </w:r>
    </w:p>
    <w:p w:rsidR="00BB6140" w:rsidRPr="00443BC7" w:rsidRDefault="00BB6140" w:rsidP="00BB6140">
      <w:pPr>
        <w:pStyle w:val="a7"/>
        <w:ind w:left="708"/>
      </w:pPr>
      <w:r w:rsidRPr="00443BC7">
        <w:t>Телефон: (83340) 2-17-33.</w:t>
      </w:r>
    </w:p>
    <w:p w:rsidR="00BB6140" w:rsidRPr="00443BC7" w:rsidRDefault="00BB6140" w:rsidP="00443BC7">
      <w:pPr>
        <w:pStyle w:val="a9"/>
        <w:spacing w:before="102" w:after="102" w:line="360" w:lineRule="auto"/>
        <w:ind w:firstLine="720"/>
        <w:jc w:val="both"/>
      </w:pPr>
      <w:r w:rsidRPr="00443BC7">
        <w:lastRenderedPageBreak/>
        <w:t xml:space="preserve">Электронная почта: </w:t>
      </w:r>
      <w:r w:rsidRPr="00443BC7">
        <w:rPr>
          <w:lang w:val="en-US"/>
        </w:rPr>
        <w:t>municipal</w:t>
      </w:r>
      <w:r w:rsidRPr="00443BC7">
        <w:t>.</w:t>
      </w:r>
      <w:r w:rsidRPr="00443BC7">
        <w:rPr>
          <w:lang w:val="en-US"/>
        </w:rPr>
        <w:t>ako</w:t>
      </w:r>
      <w:r w:rsidRPr="00443BC7">
        <w:t>.</w:t>
      </w:r>
      <w:r w:rsidRPr="00443BC7">
        <w:rPr>
          <w:lang w:val="en-US"/>
        </w:rPr>
        <w:t>kirov</w:t>
      </w:r>
      <w:r w:rsidRPr="00443BC7">
        <w:t>.</w:t>
      </w:r>
      <w:r w:rsidRPr="00443BC7">
        <w:rPr>
          <w:lang w:val="en-US"/>
        </w:rPr>
        <w:t>ru</w:t>
      </w:r>
      <w:r w:rsidRPr="00443BC7">
        <w:t>/</w:t>
      </w:r>
      <w:r w:rsidRPr="00443BC7">
        <w:rPr>
          <w:lang w:val="en-US"/>
        </w:rPr>
        <w:t>tuzha</w:t>
      </w:r>
      <w:r w:rsidRPr="00443BC7">
        <w:t xml:space="preserve">/ </w:t>
      </w:r>
    </w:p>
    <w:p w:rsidR="00BB6140" w:rsidRPr="00443BC7" w:rsidRDefault="00BB6140" w:rsidP="00BB6140">
      <w:pPr>
        <w:pStyle w:val="a7"/>
        <w:ind w:firstLine="708"/>
      </w:pPr>
      <w:r w:rsidRPr="00443BC7">
        <w:t>2.3. Муниципальная услуга осуществляется в соответствии с:</w:t>
      </w:r>
    </w:p>
    <w:p w:rsidR="00BB6140" w:rsidRPr="00443BC7" w:rsidRDefault="00BB6140" w:rsidP="00443BC7">
      <w:pPr>
        <w:pStyle w:val="a9"/>
        <w:jc w:val="both"/>
      </w:pPr>
      <w:r w:rsidRPr="00443BC7">
        <w:t xml:space="preserve">- Федеральным законом от </w:t>
      </w:r>
      <w:smartTag w:uri="urn:schemas-microsoft-com:office:smarttags" w:element="date">
        <w:smartTagPr>
          <w:attr w:name="Year" w:val="1995"/>
          <w:attr w:name="Day" w:val="28"/>
          <w:attr w:name="Month" w:val="6"/>
          <w:attr w:name="ls" w:val="trans"/>
        </w:smartTagPr>
        <w:r w:rsidRPr="00443BC7">
          <w:t>28 июня 1995г.</w:t>
        </w:r>
      </w:smartTag>
      <w:r w:rsidRPr="00443BC7">
        <w:t xml:space="preserve"> № 98-ФЗ «О государственной поддержке молодежных и детских общественных объединений»;</w:t>
      </w:r>
    </w:p>
    <w:p w:rsidR="00BB6140" w:rsidRPr="00443BC7" w:rsidRDefault="00BB6140" w:rsidP="00443BC7">
      <w:pPr>
        <w:pStyle w:val="a9"/>
        <w:jc w:val="both"/>
      </w:pPr>
      <w:r w:rsidRPr="00443BC7">
        <w:t xml:space="preserve">- Федеральным  законом  от  </w:t>
      </w:r>
      <w:smartTag w:uri="urn:schemas-microsoft-com:office:smarttags" w:element="date">
        <w:smartTagPr>
          <w:attr w:name="Year" w:val="2003"/>
          <w:attr w:name="Day" w:val="06"/>
          <w:attr w:name="Month" w:val="10"/>
          <w:attr w:name="ls" w:val="trans"/>
        </w:smartTagPr>
        <w:r w:rsidRPr="00443BC7">
          <w:t>06  октября   2003г.</w:t>
        </w:r>
      </w:smartTag>
      <w:r w:rsidRPr="00443BC7">
        <w:t xml:space="preserve">   №   131-ФЗ   «Об общих принципах организации местного самоуправления в Российской Федерации»;</w:t>
      </w:r>
    </w:p>
    <w:p w:rsidR="00BB6140" w:rsidRPr="00443BC7" w:rsidRDefault="00BB6140" w:rsidP="00BB6140">
      <w:pPr>
        <w:pStyle w:val="a9"/>
        <w:jc w:val="both"/>
      </w:pPr>
      <w:r w:rsidRPr="00443BC7">
        <w:t xml:space="preserve">- Распоряжением Правительства РФ от </w:t>
      </w:r>
      <w:smartTag w:uri="urn:schemas-microsoft-com:office:smarttags" w:element="date">
        <w:smartTagPr>
          <w:attr w:name="Year" w:val="2006"/>
          <w:attr w:name="Day" w:val="18"/>
          <w:attr w:name="Month" w:val="12"/>
          <w:attr w:name="ls" w:val="trans"/>
        </w:smartTagPr>
        <w:r w:rsidRPr="00443BC7">
          <w:t>18 декабря 2006</w:t>
        </w:r>
      </w:smartTag>
      <w:r w:rsidRPr="00443BC7">
        <w:t xml:space="preserve"> № 1760-р «Об утверждении стратегии государственной молодежной политики в РФ;</w:t>
      </w:r>
    </w:p>
    <w:p w:rsidR="00BB6140" w:rsidRPr="00443BC7" w:rsidRDefault="00BB6140" w:rsidP="00BB6140">
      <w:pPr>
        <w:pStyle w:val="a9"/>
      </w:pPr>
      <w:r w:rsidRPr="00443BC7">
        <w:t xml:space="preserve">- Закон  Кировской  области  от  </w:t>
      </w:r>
      <w:smartTag w:uri="urn:schemas-microsoft-com:office:smarttags" w:element="date">
        <w:smartTagPr>
          <w:attr w:name="Year" w:val="2005"/>
          <w:attr w:name="Day" w:val="02"/>
          <w:attr w:name="Month" w:val="03"/>
          <w:attr w:name="ls" w:val="trans"/>
        </w:smartTagPr>
        <w:r w:rsidRPr="00443BC7">
          <w:t>02.03.2005</w:t>
        </w:r>
      </w:smartTag>
      <w:r w:rsidRPr="00443BC7">
        <w:t xml:space="preserve"> № 312-ЗО « О государствен-ной   поддержке   молодежных   и   детских   общественных   объединений   в Кировской области»;</w:t>
      </w:r>
    </w:p>
    <w:p w:rsidR="00443BC7" w:rsidRPr="00443BC7" w:rsidRDefault="00BB6140" w:rsidP="00BB6140">
      <w:pPr>
        <w:pStyle w:val="a9"/>
      </w:pPr>
      <w:r w:rsidRPr="00443BC7">
        <w:t xml:space="preserve">- Закон Кировской области от </w:t>
      </w:r>
      <w:smartTag w:uri="urn:schemas-microsoft-com:office:smarttags" w:element="date">
        <w:smartTagPr>
          <w:attr w:name="Year" w:val="2009"/>
          <w:attr w:name="Day" w:val="25"/>
          <w:attr w:name="Month" w:val="12"/>
          <w:attr w:name="ls" w:val="trans"/>
        </w:smartTagPr>
        <w:r w:rsidRPr="00443BC7">
          <w:t>25.12.2009</w:t>
        </w:r>
      </w:smartTag>
      <w:r w:rsidRPr="00443BC7">
        <w:t xml:space="preserve"> № 480-ЗО «О государственной молодежной  политике  в  Кировской  области»;</w:t>
      </w:r>
    </w:p>
    <w:p w:rsidR="00BB6140" w:rsidRPr="00443BC7" w:rsidRDefault="00BB6140" w:rsidP="00BB6140">
      <w:pPr>
        <w:pStyle w:val="a9"/>
      </w:pPr>
      <w:r w:rsidRPr="00443BC7">
        <w:t>- настоящим административным регламентом</w:t>
      </w:r>
      <w:r w:rsidR="00443BC7">
        <w:t>.</w:t>
      </w:r>
    </w:p>
    <w:p w:rsidR="00443BC7" w:rsidRPr="00EF0338" w:rsidRDefault="00443BC7" w:rsidP="00BB6140">
      <w:pPr>
        <w:pStyle w:val="a9"/>
        <w:rPr>
          <w:sz w:val="28"/>
          <w:szCs w:val="28"/>
        </w:rPr>
      </w:pPr>
    </w:p>
    <w:p w:rsidR="00BB6140" w:rsidRPr="00443BC7" w:rsidRDefault="00443BC7" w:rsidP="00BB6140">
      <w:pPr>
        <w:pStyle w:val="a7"/>
      </w:pPr>
      <w:r>
        <w:rPr>
          <w:sz w:val="28"/>
          <w:szCs w:val="28"/>
        </w:rPr>
        <w:t xml:space="preserve">        </w:t>
      </w:r>
      <w:r w:rsidR="00BB6140" w:rsidRPr="00443BC7">
        <w:t xml:space="preserve">2.4. Результат предоставления муниципальной услуги. </w:t>
      </w:r>
    </w:p>
    <w:p w:rsidR="00BB6140" w:rsidRPr="00443BC7" w:rsidRDefault="00BB6140" w:rsidP="00BB6140">
      <w:pPr>
        <w:autoSpaceDE w:val="0"/>
        <w:autoSpaceDN w:val="0"/>
        <w:adjustRightInd w:val="0"/>
        <w:ind w:firstLine="540"/>
        <w:rPr>
          <w:sz w:val="24"/>
          <w:szCs w:val="24"/>
        </w:rPr>
      </w:pPr>
      <w:r w:rsidRPr="00443BC7">
        <w:rPr>
          <w:sz w:val="24"/>
          <w:szCs w:val="24"/>
        </w:rPr>
        <w:t xml:space="preserve"> 2.4.1 Проведение мероприятий, направленных на работу с детьми и молодежью;</w:t>
      </w:r>
    </w:p>
    <w:p w:rsidR="00BB6140" w:rsidRPr="00581DD7" w:rsidRDefault="00581DD7" w:rsidP="00BB6140">
      <w:pPr>
        <w:autoSpaceDE w:val="0"/>
        <w:autoSpaceDN w:val="0"/>
        <w:adjustRightInd w:val="0"/>
        <w:ind w:firstLine="540"/>
        <w:rPr>
          <w:sz w:val="24"/>
          <w:szCs w:val="24"/>
        </w:rPr>
      </w:pPr>
      <w:r>
        <w:t xml:space="preserve"> </w:t>
      </w:r>
      <w:r w:rsidR="00BB6140" w:rsidRPr="00581DD7">
        <w:rPr>
          <w:sz w:val="24"/>
          <w:szCs w:val="24"/>
        </w:rPr>
        <w:t>2.4.2</w:t>
      </w:r>
      <w:r w:rsidR="00443BC7" w:rsidRPr="00581DD7">
        <w:rPr>
          <w:sz w:val="24"/>
          <w:szCs w:val="24"/>
        </w:rPr>
        <w:t xml:space="preserve">. </w:t>
      </w:r>
      <w:r w:rsidR="00BB6140" w:rsidRPr="00581DD7">
        <w:rPr>
          <w:sz w:val="24"/>
          <w:szCs w:val="24"/>
        </w:rPr>
        <w:t>мотивированный отказ в предоставлении муниципальной услуги.</w:t>
      </w:r>
    </w:p>
    <w:p w:rsidR="00BB6140" w:rsidRPr="00581DD7" w:rsidRDefault="00581DD7" w:rsidP="00BB6140">
      <w:pPr>
        <w:rPr>
          <w:sz w:val="24"/>
          <w:szCs w:val="24"/>
        </w:rPr>
      </w:pPr>
      <w:r>
        <w:rPr>
          <w:sz w:val="24"/>
          <w:szCs w:val="24"/>
        </w:rPr>
        <w:t xml:space="preserve"> </w:t>
      </w:r>
      <w:r w:rsidR="00BB6140" w:rsidRPr="00581DD7">
        <w:rPr>
          <w:sz w:val="24"/>
          <w:szCs w:val="24"/>
        </w:rPr>
        <w:t xml:space="preserve">2.5 Перечень документов, необходимых для предоставления муниципальной услуги. </w:t>
      </w:r>
    </w:p>
    <w:p w:rsidR="00BB6140" w:rsidRPr="00581DD7" w:rsidRDefault="00BB6140" w:rsidP="00581DD7">
      <w:pPr>
        <w:pStyle w:val="a7"/>
        <w:ind w:firstLine="567"/>
      </w:pPr>
      <w:r w:rsidRPr="00581DD7">
        <w:t>Муниципальная услуга предоставляется на основе заявления. В заявлении указывается наименование государственного органа или органа местного самоуправления, в которые направляет посменное обращение, либо фамилию, имя, отчество соответствующую  должность лица, а так же свои фамилию, имя, отчество, почтовый адрес, по которому должны быть направлены ответ, уведомление о переадресации обращения, излагает суть обращения, ставит личную подпись и дату.</w:t>
      </w:r>
    </w:p>
    <w:p w:rsidR="00BB6140" w:rsidRPr="00581DD7" w:rsidRDefault="00BB6140" w:rsidP="00BB6140">
      <w:pPr>
        <w:pStyle w:val="a7"/>
        <w:ind w:firstLine="709"/>
      </w:pPr>
      <w:r w:rsidRPr="00581DD7">
        <w:t>2.6. Перечень оснований для отказа в предоставлении муниципальной услуги и отказа в рассмотрении документов.</w:t>
      </w:r>
    </w:p>
    <w:p w:rsidR="00BB6140" w:rsidRPr="00581DD7" w:rsidRDefault="00BB6140" w:rsidP="00BB6140">
      <w:pPr>
        <w:pStyle w:val="a7"/>
        <w:ind w:firstLine="709"/>
      </w:pPr>
      <w:r w:rsidRPr="00581DD7">
        <w:t>2.6.1 Несоответствие заявителей требованиям установленных п. 1.2 настоящего административного регламента.</w:t>
      </w:r>
    </w:p>
    <w:p w:rsidR="00BB6140" w:rsidRPr="00581DD7" w:rsidRDefault="00BB6140" w:rsidP="00BB6140">
      <w:pPr>
        <w:pStyle w:val="a7"/>
        <w:ind w:firstLine="709"/>
      </w:pPr>
      <w:r w:rsidRPr="00581DD7">
        <w:t>2.6.2 Недостоверность сведений, содержащихся в представленных документах.</w:t>
      </w:r>
    </w:p>
    <w:p w:rsidR="00BB6140" w:rsidRPr="00581DD7" w:rsidRDefault="00BB6140" w:rsidP="00BB6140">
      <w:pPr>
        <w:pStyle w:val="a7"/>
        <w:ind w:firstLine="709"/>
      </w:pPr>
      <w:r w:rsidRPr="00581DD7">
        <w:t>2.6.3 Несоответствие заявителя требованиям п. 2.5 настоящего административного регламента</w:t>
      </w:r>
    </w:p>
    <w:p w:rsidR="00BB6140" w:rsidRPr="00581DD7" w:rsidRDefault="00BB6140" w:rsidP="00BB6140">
      <w:pPr>
        <w:pStyle w:val="a7"/>
      </w:pPr>
      <w:r w:rsidRPr="00581DD7">
        <w:t xml:space="preserve">          2.7. Муниципальная услуга предоставляется бесплатно.</w:t>
      </w:r>
    </w:p>
    <w:p w:rsidR="00BB6140" w:rsidRPr="00581DD7" w:rsidRDefault="00BB6140" w:rsidP="00BB6140">
      <w:pPr>
        <w:ind w:firstLine="708"/>
        <w:rPr>
          <w:sz w:val="24"/>
          <w:szCs w:val="24"/>
        </w:rPr>
      </w:pPr>
      <w:r w:rsidRPr="00581DD7">
        <w:rPr>
          <w:sz w:val="24"/>
          <w:szCs w:val="24"/>
        </w:rPr>
        <w:t>2.8. Сроки предоставления муниципальной услуги.</w:t>
      </w:r>
    </w:p>
    <w:p w:rsidR="00BB6140" w:rsidRPr="00581DD7" w:rsidRDefault="00BB6140" w:rsidP="00BB6140">
      <w:pPr>
        <w:ind w:firstLine="708"/>
        <w:rPr>
          <w:sz w:val="24"/>
          <w:szCs w:val="24"/>
        </w:rPr>
      </w:pPr>
      <w:r w:rsidRPr="00581DD7">
        <w:rPr>
          <w:sz w:val="24"/>
          <w:szCs w:val="24"/>
        </w:rPr>
        <w:t xml:space="preserve">Муниципальная услуга предоставляется в течении 30 дней с момента регистрации письменного обращения. </w:t>
      </w:r>
    </w:p>
    <w:p w:rsidR="00BB6140" w:rsidRPr="00581DD7" w:rsidRDefault="00BB6140" w:rsidP="00581DD7">
      <w:pPr>
        <w:tabs>
          <w:tab w:val="num" w:pos="0"/>
          <w:tab w:val="left" w:pos="9214"/>
        </w:tabs>
        <w:ind w:right="-1" w:firstLine="709"/>
        <w:rPr>
          <w:sz w:val="24"/>
          <w:szCs w:val="24"/>
        </w:rPr>
      </w:pPr>
      <w:r w:rsidRPr="00581DD7">
        <w:rPr>
          <w:sz w:val="24"/>
          <w:szCs w:val="24"/>
        </w:rPr>
        <w:t>2.9. Требования к помещениям.</w:t>
      </w:r>
    </w:p>
    <w:p w:rsidR="00BB6140" w:rsidRPr="00581DD7" w:rsidRDefault="00BB6140" w:rsidP="00581DD7">
      <w:pPr>
        <w:tabs>
          <w:tab w:val="left" w:pos="9214"/>
        </w:tabs>
        <w:ind w:right="-1" w:firstLine="709"/>
        <w:rPr>
          <w:sz w:val="24"/>
          <w:szCs w:val="24"/>
        </w:rPr>
      </w:pPr>
      <w:r w:rsidRPr="00581DD7">
        <w:rPr>
          <w:sz w:val="24"/>
          <w:szCs w:val="24"/>
        </w:rPr>
        <w:t>2.9.1. Требование к помещению, в котором предоставляется муниципальная услуга.</w:t>
      </w:r>
      <w:r w:rsidRPr="00581DD7">
        <w:rPr>
          <w:rStyle w:val="WW8Num3z1"/>
          <w:sz w:val="24"/>
          <w:szCs w:val="24"/>
        </w:rPr>
        <w:t xml:space="preserve"> </w:t>
      </w:r>
    </w:p>
    <w:p w:rsidR="00BB6140" w:rsidRPr="00581DD7" w:rsidRDefault="00BB6140" w:rsidP="00581DD7">
      <w:pPr>
        <w:pStyle w:val="consplusnormal0"/>
        <w:tabs>
          <w:tab w:val="left" w:pos="9356"/>
        </w:tabs>
        <w:spacing w:before="0" w:after="0"/>
        <w:ind w:right="-1" w:firstLine="709"/>
        <w:jc w:val="both"/>
      </w:pPr>
      <w:r w:rsidRPr="00581DD7">
        <w:t>Кабинет расположен на втором этаже здания администрации Тужинского района. 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w:t>
      </w:r>
      <w:r>
        <w:rPr>
          <w:sz w:val="28"/>
          <w:szCs w:val="28"/>
        </w:rPr>
        <w:t xml:space="preserve"> </w:t>
      </w:r>
      <w:r w:rsidRPr="00581DD7">
        <w:t>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BB6140" w:rsidRPr="00581DD7" w:rsidRDefault="00BB6140" w:rsidP="00BB6140">
      <w:pPr>
        <w:ind w:right="-1" w:firstLine="709"/>
        <w:rPr>
          <w:sz w:val="24"/>
          <w:szCs w:val="24"/>
        </w:rPr>
      </w:pPr>
      <w:r w:rsidRPr="00581DD7">
        <w:rPr>
          <w:rStyle w:val="-"/>
          <w:sz w:val="24"/>
          <w:szCs w:val="24"/>
        </w:rPr>
        <w:t>2.9. 2. Требование к местам ожидания и местам для заполнения запросов о предоставлении услуги.</w:t>
      </w:r>
    </w:p>
    <w:p w:rsidR="00BB6140" w:rsidRPr="00581DD7" w:rsidRDefault="00BB6140" w:rsidP="00BB6140">
      <w:pPr>
        <w:pStyle w:val="consplusnormal0"/>
        <w:spacing w:before="0" w:after="0"/>
        <w:ind w:right="-1" w:firstLine="709"/>
        <w:jc w:val="both"/>
      </w:pPr>
      <w:r w:rsidRPr="00581DD7">
        <w:lastRenderedPageBreak/>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581DD7">
        <w:rPr>
          <w:color w:val="000000"/>
        </w:rPr>
        <w:t xml:space="preserve">оборудованы </w:t>
      </w:r>
      <w:r w:rsidRPr="00581DD7">
        <w:t>стульями, скамьями (банкетками). 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BB6140" w:rsidRPr="00581DD7" w:rsidRDefault="00BB6140" w:rsidP="00BB6140">
      <w:pPr>
        <w:ind w:right="-1" w:firstLine="709"/>
        <w:rPr>
          <w:sz w:val="24"/>
          <w:szCs w:val="24"/>
        </w:rPr>
      </w:pPr>
      <w:r w:rsidRPr="00581DD7">
        <w:rPr>
          <w:sz w:val="24"/>
          <w:szCs w:val="24"/>
        </w:rPr>
        <w:t>2.9.3. Требование к местам информирования и информационным материалам.</w:t>
      </w:r>
    </w:p>
    <w:p w:rsidR="00BB6140" w:rsidRPr="00581DD7" w:rsidRDefault="00BB6140" w:rsidP="00BB6140">
      <w:pPr>
        <w:pStyle w:val="consplusnormal0"/>
        <w:spacing w:before="0" w:after="0"/>
        <w:ind w:right="-1" w:firstLine="709"/>
        <w:jc w:val="both"/>
      </w:pPr>
      <w:r w:rsidRPr="00581DD7">
        <w:t>Места информирования, расположенные в здании и предназначенные для ознакомления заявителей с информационными материалами, оборудованы информационными стендами.</w:t>
      </w:r>
    </w:p>
    <w:p w:rsidR="00BB6140" w:rsidRPr="00581DD7" w:rsidRDefault="00BB6140" w:rsidP="00581DD7">
      <w:pPr>
        <w:ind w:right="-1" w:firstLine="709"/>
        <w:rPr>
          <w:sz w:val="24"/>
          <w:szCs w:val="24"/>
        </w:rPr>
      </w:pPr>
      <w:r w:rsidRPr="00581DD7">
        <w:rPr>
          <w:sz w:val="24"/>
          <w:szCs w:val="24"/>
        </w:rPr>
        <w:t>В здании</w:t>
      </w:r>
      <w:r w:rsidRPr="00581DD7">
        <w:rPr>
          <w:rStyle w:val="-"/>
          <w:sz w:val="24"/>
          <w:szCs w:val="24"/>
        </w:rPr>
        <w:t xml:space="preserve"> </w:t>
      </w:r>
      <w:r w:rsidRPr="00581DD7">
        <w:rPr>
          <w:sz w:val="24"/>
          <w:szCs w:val="24"/>
        </w:rPr>
        <w:t>установлен информационный стенд, на котором содержится следующая информация:</w:t>
      </w:r>
    </w:p>
    <w:p w:rsidR="00BB6140" w:rsidRPr="00581DD7" w:rsidRDefault="00BB6140" w:rsidP="00BB6140">
      <w:pPr>
        <w:pStyle w:val="nospacing"/>
        <w:spacing w:before="0" w:beforeAutospacing="0" w:after="0" w:afterAutospacing="0"/>
        <w:ind w:right="-1" w:firstLine="709"/>
        <w:jc w:val="both"/>
      </w:pPr>
      <w:r w:rsidRPr="00581DD7">
        <w:sym w:font="Symbol" w:char="002D"/>
      </w:r>
      <w:r w:rsidRPr="00581DD7">
        <w:t xml:space="preserve"> график работы (часы приема), контактный телефон (телефон для справок), адрес официального Интернет-сайта администрации муниципального образования Тужинский муниципальный район Кировской области</w:t>
      </w:r>
      <w:r w:rsidRPr="00581DD7">
        <w:rPr>
          <w:rStyle w:val="-"/>
          <w:b/>
          <w:bCs/>
          <w:i/>
          <w:iCs/>
        </w:rPr>
        <w:t>;</w:t>
      </w:r>
    </w:p>
    <w:p w:rsidR="00BB6140" w:rsidRPr="00581DD7" w:rsidRDefault="00BB6140" w:rsidP="00BB6140">
      <w:pPr>
        <w:pStyle w:val="nospacing"/>
        <w:spacing w:before="0" w:beforeAutospacing="0" w:after="0" w:afterAutospacing="0"/>
        <w:ind w:right="-1" w:firstLine="709"/>
        <w:jc w:val="both"/>
      </w:pPr>
      <w:r w:rsidRPr="00581DD7">
        <w:t>- порядок предоставления муниципальной услуги (в текстовом виде);</w:t>
      </w:r>
    </w:p>
    <w:p w:rsidR="00BB6140" w:rsidRPr="00581DD7" w:rsidRDefault="00BB6140" w:rsidP="00BB6140">
      <w:pPr>
        <w:pStyle w:val="normalweb"/>
        <w:spacing w:before="0" w:beforeAutospacing="0" w:after="0" w:afterAutospacing="0"/>
        <w:ind w:right="-1" w:firstLine="709"/>
        <w:jc w:val="both"/>
      </w:pPr>
      <w:r w:rsidRPr="00581DD7">
        <w:t>- перечень, формы документов для заполнения, образцы заполнения документов;</w:t>
      </w:r>
    </w:p>
    <w:p w:rsidR="00BB6140" w:rsidRPr="00581DD7" w:rsidRDefault="00BB6140" w:rsidP="00BB6140">
      <w:pPr>
        <w:ind w:right="-1" w:firstLine="709"/>
        <w:rPr>
          <w:sz w:val="24"/>
          <w:szCs w:val="24"/>
        </w:rPr>
      </w:pPr>
      <w:r w:rsidRPr="00581DD7">
        <w:rPr>
          <w:sz w:val="24"/>
          <w:szCs w:val="24"/>
        </w:rPr>
        <w:t>основания для отказа в предоставлении муниципальной услуги;</w:t>
      </w:r>
      <w:r w:rsidRPr="00581DD7">
        <w:rPr>
          <w:sz w:val="24"/>
          <w:szCs w:val="24"/>
        </w:rPr>
        <w:sym w:font="Symbol" w:char="002D"/>
      </w:r>
    </w:p>
    <w:p w:rsidR="00BB6140" w:rsidRPr="00581DD7" w:rsidRDefault="00BB6140" w:rsidP="00581DD7">
      <w:pPr>
        <w:pStyle w:val="nospacing"/>
        <w:spacing w:before="0" w:beforeAutospacing="0" w:after="0" w:afterAutospacing="0"/>
        <w:ind w:right="-1" w:firstLine="709"/>
        <w:jc w:val="both"/>
      </w:pPr>
      <w:r w:rsidRPr="00581DD7">
        <w:sym w:font="Symbol" w:char="002D"/>
      </w:r>
      <w:r w:rsidRPr="00581DD7">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BB6140" w:rsidRPr="00581DD7" w:rsidRDefault="00BB6140" w:rsidP="00581DD7">
      <w:pPr>
        <w:pStyle w:val="nospacing"/>
        <w:spacing w:before="0" w:beforeAutospacing="0" w:after="0" w:afterAutospacing="0"/>
        <w:ind w:right="-1" w:firstLine="709"/>
        <w:jc w:val="both"/>
      </w:pPr>
      <w:r w:rsidRPr="00581DD7">
        <w:t>перечень</w:t>
      </w:r>
      <w:r w:rsidRPr="00581DD7">
        <w:sym w:font="Symbol" w:char="002D"/>
      </w:r>
      <w:r w:rsidRPr="00581DD7">
        <w:t xml:space="preserve"> </w:t>
      </w:r>
      <w:r w:rsidRPr="00581DD7">
        <w:rPr>
          <w:color w:val="000000"/>
        </w:rPr>
        <w:t>нормативных правовых актов</w:t>
      </w:r>
      <w:r w:rsidRPr="00581DD7">
        <w:t>, регулирующих деятельность по предоставлению муниципальной услуги.</w:t>
      </w:r>
    </w:p>
    <w:p w:rsidR="00BB6140" w:rsidRPr="00581DD7" w:rsidRDefault="00BB6140" w:rsidP="00581DD7">
      <w:pPr>
        <w:pStyle w:val="normalweb"/>
        <w:spacing w:before="0" w:beforeAutospacing="0" w:after="0" w:afterAutospacing="0"/>
        <w:ind w:right="-1" w:firstLine="709"/>
        <w:jc w:val="both"/>
      </w:pPr>
      <w:smartTag w:uri="urn:schemas-microsoft-com:office:smarttags" w:element="time">
        <w:smartTagPr>
          <w:attr w:name="Minute" w:val="10"/>
          <w:attr w:name="Hour" w:val="2"/>
        </w:smartTagPr>
        <w:r w:rsidRPr="00581DD7">
          <w:t>2.10.</w:t>
        </w:r>
      </w:smartTag>
      <w:r w:rsidRPr="00581DD7">
        <w:t xml:space="preserve"> Порядок получения консультаций по процедуре предоставления муниципальной услуги и сведений о порядке прохождения муниципальной услуги.</w:t>
      </w:r>
    </w:p>
    <w:p w:rsidR="00BB6140" w:rsidRPr="00581DD7" w:rsidRDefault="00BB6140" w:rsidP="00581DD7">
      <w:pPr>
        <w:pStyle w:val="consplusnormal0"/>
        <w:spacing w:before="0" w:after="0"/>
        <w:ind w:right="-1" w:firstLine="709"/>
        <w:jc w:val="both"/>
      </w:pPr>
      <w:r w:rsidRPr="00581DD7">
        <w:t>2.10.1.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BB6140" w:rsidRPr="00581DD7" w:rsidRDefault="00BB6140" w:rsidP="00581DD7">
      <w:pPr>
        <w:pStyle w:val="consplusnormal0"/>
        <w:spacing w:before="0" w:after="0"/>
        <w:ind w:right="-1"/>
        <w:jc w:val="both"/>
      </w:pPr>
      <w:r w:rsidRPr="00581DD7">
        <w:t>Консультации предоставляются по следующим вопросам:</w:t>
      </w:r>
    </w:p>
    <w:p w:rsidR="00BB6140" w:rsidRPr="00581DD7" w:rsidRDefault="00BB6140" w:rsidP="00581DD7">
      <w:pPr>
        <w:pStyle w:val="consplusnormal0"/>
        <w:spacing w:before="0" w:after="0"/>
        <w:ind w:right="-1" w:firstLine="709"/>
        <w:jc w:val="both"/>
      </w:pPr>
      <w:r w:rsidRPr="00581DD7">
        <w:t>перечень документов, необходимых для предоставления муниципальной услуги;</w:t>
      </w:r>
      <w:r w:rsidRPr="00581DD7">
        <w:sym w:font="Symbol" w:char="002D"/>
      </w:r>
    </w:p>
    <w:p w:rsidR="00BB6140" w:rsidRPr="00581DD7" w:rsidRDefault="00BB6140" w:rsidP="00581DD7">
      <w:pPr>
        <w:pStyle w:val="consplusnormal0"/>
        <w:spacing w:before="0" w:after="0"/>
        <w:ind w:right="-1" w:firstLine="709"/>
        <w:jc w:val="both"/>
      </w:pPr>
      <w:r w:rsidRPr="00581DD7">
        <w:t>время приема и выдачи документов;</w:t>
      </w:r>
      <w:r w:rsidRPr="00581DD7">
        <w:sym w:font="Symbol" w:char="002D"/>
      </w:r>
    </w:p>
    <w:p w:rsidR="00BB6140" w:rsidRPr="00581DD7" w:rsidRDefault="00BB6140" w:rsidP="00581DD7">
      <w:pPr>
        <w:pStyle w:val="consplusnormal0"/>
        <w:spacing w:before="0" w:after="0"/>
        <w:ind w:right="-1" w:firstLine="709"/>
        <w:jc w:val="both"/>
      </w:pPr>
      <w:r w:rsidRPr="00581DD7">
        <w:t>срок рассмотрения документов;</w:t>
      </w:r>
      <w:r w:rsidRPr="00581DD7">
        <w:sym w:font="Symbol" w:char="002D"/>
      </w:r>
    </w:p>
    <w:p w:rsidR="00BB6140" w:rsidRPr="00581DD7" w:rsidRDefault="00BB6140" w:rsidP="00581DD7">
      <w:pPr>
        <w:pStyle w:val="consplusnormal0"/>
        <w:spacing w:before="0" w:after="0"/>
        <w:ind w:right="-1" w:firstLine="709"/>
        <w:jc w:val="both"/>
      </w:pPr>
      <w:r w:rsidRPr="00581DD7">
        <w:sym w:font="Symbol" w:char="002D"/>
      </w:r>
      <w:r w:rsidRPr="00581DD7">
        <w:t xml:space="preserve"> порядок обжалования действий (бездействия) и решений, осуществляемых и принимаемых в ходе предоставления муниципальной услуги.</w:t>
      </w:r>
    </w:p>
    <w:p w:rsidR="00BB6140" w:rsidRPr="00581DD7" w:rsidRDefault="00BB6140" w:rsidP="00581DD7">
      <w:pPr>
        <w:ind w:right="-1" w:firstLine="709"/>
        <w:rPr>
          <w:sz w:val="24"/>
          <w:szCs w:val="24"/>
        </w:rPr>
      </w:pPr>
      <w:r w:rsidRPr="00581DD7">
        <w:rPr>
          <w:sz w:val="24"/>
          <w:szCs w:val="24"/>
        </w:rPr>
        <w:t xml:space="preserve">При личном обращении заявителя специалист Отдела </w:t>
      </w:r>
      <w:r w:rsidRPr="00581DD7">
        <w:rPr>
          <w:color w:val="000000"/>
          <w:sz w:val="24"/>
          <w:szCs w:val="24"/>
        </w:rPr>
        <w:t>принимает</w:t>
      </w:r>
      <w:r w:rsidRPr="00581DD7">
        <w:rPr>
          <w:sz w:val="24"/>
          <w:szCs w:val="24"/>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BB6140" w:rsidRPr="00581DD7" w:rsidRDefault="00BB6140" w:rsidP="00581DD7">
      <w:pPr>
        <w:ind w:right="-1" w:firstLine="709"/>
        <w:rPr>
          <w:sz w:val="24"/>
          <w:szCs w:val="24"/>
        </w:rPr>
      </w:pPr>
      <w:r w:rsidRPr="00581DD7">
        <w:rPr>
          <w:sz w:val="24"/>
          <w:szCs w:val="24"/>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60 минут.</w:t>
      </w:r>
    </w:p>
    <w:p w:rsidR="00BB6140" w:rsidRPr="00581DD7" w:rsidRDefault="00BB6140" w:rsidP="00581DD7">
      <w:pPr>
        <w:ind w:right="-1" w:firstLine="709"/>
        <w:rPr>
          <w:sz w:val="24"/>
          <w:szCs w:val="24"/>
        </w:rPr>
      </w:pPr>
      <w:r w:rsidRPr="00581DD7">
        <w:rPr>
          <w:sz w:val="24"/>
          <w:szCs w:val="24"/>
        </w:rPr>
        <w:t>Индивидуальное устное консультирование каждого заинтересованного лица проводится не более 30 минут.</w:t>
      </w:r>
    </w:p>
    <w:p w:rsidR="00BB6140" w:rsidRPr="00581DD7" w:rsidRDefault="00BB6140" w:rsidP="00581DD7">
      <w:pPr>
        <w:ind w:right="-1" w:firstLine="709"/>
        <w:rPr>
          <w:sz w:val="24"/>
          <w:szCs w:val="24"/>
        </w:rPr>
      </w:pPr>
      <w:r w:rsidRPr="00581DD7">
        <w:rPr>
          <w:sz w:val="24"/>
          <w:szCs w:val="24"/>
        </w:rPr>
        <w:lastRenderedPageBreak/>
        <w:t>Звонки заявителей принимаются в соответствии с графиком работы специалиста Отдела.</w:t>
      </w:r>
    </w:p>
    <w:p w:rsidR="00BB6140" w:rsidRPr="00581DD7" w:rsidRDefault="00BB6140" w:rsidP="00581DD7">
      <w:pPr>
        <w:ind w:right="-1" w:firstLine="709"/>
        <w:rPr>
          <w:sz w:val="24"/>
          <w:szCs w:val="24"/>
        </w:rPr>
      </w:pPr>
      <w:r w:rsidRPr="00581DD7">
        <w:rPr>
          <w:sz w:val="24"/>
          <w:szCs w:val="24"/>
        </w:rPr>
        <w:t>При ответах на телефонные звонки и устные обращения специалист подробно, в вежливой форме информирует заявителей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w:t>
      </w:r>
    </w:p>
    <w:p w:rsidR="00BB6140" w:rsidRPr="00581DD7" w:rsidRDefault="00BB6140" w:rsidP="00581DD7">
      <w:pPr>
        <w:ind w:right="-1" w:firstLine="709"/>
        <w:rPr>
          <w:sz w:val="24"/>
          <w:szCs w:val="24"/>
        </w:rPr>
      </w:pPr>
      <w:r w:rsidRPr="00581DD7">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BB6140" w:rsidRPr="00581DD7" w:rsidRDefault="00BB6140" w:rsidP="00581DD7">
      <w:pPr>
        <w:ind w:right="-1" w:firstLine="709"/>
        <w:rPr>
          <w:sz w:val="24"/>
          <w:szCs w:val="24"/>
        </w:rPr>
      </w:pPr>
      <w:r w:rsidRPr="00581DD7">
        <w:rPr>
          <w:sz w:val="24"/>
          <w:szCs w:val="24"/>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в случаях и порядке, предусмотренных Федеральным  законом от </w:t>
      </w:r>
      <w:smartTag w:uri="urn:schemas-microsoft-com:office:smarttags" w:element="date">
        <w:smartTagPr>
          <w:attr w:name="Year" w:val="2006"/>
          <w:attr w:name="Day" w:val="02"/>
          <w:attr w:name="Month" w:val="05"/>
          <w:attr w:name="ls" w:val="trans"/>
        </w:smartTagPr>
        <w:r w:rsidRPr="00581DD7">
          <w:rPr>
            <w:sz w:val="24"/>
            <w:szCs w:val="24"/>
          </w:rPr>
          <w:t>02.05.2006</w:t>
        </w:r>
      </w:smartTag>
      <w:r w:rsidRPr="00581DD7">
        <w:rPr>
          <w:sz w:val="24"/>
          <w:szCs w:val="24"/>
        </w:rPr>
        <w:t xml:space="preserve"> № 59-ФЗ «О порядке рассмотрения обращений граждан Российской Федерации».</w:t>
      </w:r>
    </w:p>
    <w:p w:rsidR="00BB6140" w:rsidRPr="00581DD7" w:rsidRDefault="00BB6140" w:rsidP="00581DD7">
      <w:pPr>
        <w:ind w:right="-1" w:firstLine="709"/>
        <w:rPr>
          <w:sz w:val="24"/>
          <w:szCs w:val="24"/>
        </w:rPr>
      </w:pPr>
      <w:r w:rsidRPr="00581DD7">
        <w:rPr>
          <w:sz w:val="24"/>
          <w:szCs w:val="24"/>
        </w:rPr>
        <w:t>Информация о порядке предоставления муниципальной услуги предоставляется бесплатно.</w:t>
      </w:r>
    </w:p>
    <w:p w:rsidR="00BB6140" w:rsidRPr="00581DD7" w:rsidRDefault="00BB6140" w:rsidP="00581DD7">
      <w:pPr>
        <w:ind w:right="-1" w:firstLine="709"/>
        <w:rPr>
          <w:sz w:val="24"/>
          <w:szCs w:val="24"/>
        </w:rPr>
      </w:pPr>
      <w:r w:rsidRPr="00581DD7">
        <w:rPr>
          <w:sz w:val="24"/>
          <w:szCs w:val="24"/>
        </w:rPr>
        <w:t>2.10.2. С момента приема заявления и документов заявитель имеет право на получение сведений об исполнении муниципальной услуги. Для получения сведений заявителем указываются (называются) дата подачи и фамилия заявителя. Информация предоставляется в рабочее время  понедельник –</w:t>
      </w:r>
      <w:r w:rsidR="00C407E0">
        <w:rPr>
          <w:sz w:val="24"/>
          <w:szCs w:val="24"/>
        </w:rPr>
        <w:t xml:space="preserve"> </w:t>
      </w:r>
      <w:r w:rsidRPr="00581DD7">
        <w:rPr>
          <w:sz w:val="24"/>
          <w:szCs w:val="24"/>
        </w:rPr>
        <w:t xml:space="preserve">четверг с 8 .00 до </w:t>
      </w:r>
      <w:smartTag w:uri="urn:schemas-microsoft-com:office:smarttags" w:element="time">
        <w:smartTagPr>
          <w:attr w:name="Minute" w:val="00"/>
          <w:attr w:name="Hour" w:val="17"/>
        </w:smartTagPr>
        <w:r w:rsidRPr="00581DD7">
          <w:rPr>
            <w:sz w:val="24"/>
            <w:szCs w:val="24"/>
          </w:rPr>
          <w:t>17.00</w:t>
        </w:r>
      </w:smartTag>
      <w:r w:rsidRPr="00581DD7">
        <w:rPr>
          <w:sz w:val="24"/>
          <w:szCs w:val="24"/>
        </w:rPr>
        <w:t xml:space="preserve"> часов, пятница с </w:t>
      </w:r>
      <w:smartTag w:uri="urn:schemas-microsoft-com:office:smarttags" w:element="time">
        <w:smartTagPr>
          <w:attr w:name="Minute" w:val="00"/>
          <w:attr w:name="Hour" w:val="8"/>
        </w:smartTagPr>
        <w:r w:rsidRPr="00581DD7">
          <w:rPr>
            <w:sz w:val="24"/>
            <w:szCs w:val="24"/>
          </w:rPr>
          <w:t>8.00</w:t>
        </w:r>
      </w:smartTag>
      <w:r w:rsidRPr="00581DD7">
        <w:rPr>
          <w:sz w:val="24"/>
          <w:szCs w:val="24"/>
        </w:rPr>
        <w:t xml:space="preserve"> до 16.00,перерыв на обед с </w:t>
      </w:r>
      <w:smartTag w:uri="urn:schemas-microsoft-com:office:smarttags" w:element="time">
        <w:smartTagPr>
          <w:attr w:name="Minute" w:val="00"/>
          <w:attr w:name="Hour" w:val="12"/>
        </w:smartTagPr>
        <w:r w:rsidRPr="00581DD7">
          <w:rPr>
            <w:sz w:val="24"/>
            <w:szCs w:val="24"/>
          </w:rPr>
          <w:t>12.00</w:t>
        </w:r>
      </w:smartTag>
      <w:r w:rsidRPr="00581DD7">
        <w:rPr>
          <w:sz w:val="24"/>
          <w:szCs w:val="24"/>
        </w:rPr>
        <w:t xml:space="preserve"> до </w:t>
      </w:r>
      <w:smartTag w:uri="urn:schemas-microsoft-com:office:smarttags" w:element="time">
        <w:smartTagPr>
          <w:attr w:name="Minute" w:val="00"/>
          <w:attr w:name="Hour" w:val="13"/>
        </w:smartTagPr>
        <w:r w:rsidRPr="00581DD7">
          <w:rPr>
            <w:sz w:val="24"/>
            <w:szCs w:val="24"/>
          </w:rPr>
          <w:t>13.00</w:t>
        </w:r>
      </w:smartTag>
    </w:p>
    <w:p w:rsidR="00BB6140" w:rsidRPr="00581DD7" w:rsidRDefault="00BB6140" w:rsidP="00581DD7">
      <w:pPr>
        <w:ind w:right="-1" w:firstLine="709"/>
        <w:rPr>
          <w:sz w:val="24"/>
          <w:szCs w:val="24"/>
        </w:rPr>
      </w:pPr>
      <w:r w:rsidRPr="00581DD7">
        <w:rPr>
          <w:sz w:val="24"/>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BB6140" w:rsidRPr="00581DD7" w:rsidRDefault="00BB6140" w:rsidP="00581DD7">
      <w:pPr>
        <w:ind w:right="-1" w:firstLine="709"/>
        <w:rPr>
          <w:sz w:val="24"/>
          <w:szCs w:val="24"/>
        </w:rPr>
      </w:pPr>
      <w:r w:rsidRPr="00581DD7">
        <w:rPr>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BB6140" w:rsidRPr="00581DD7" w:rsidRDefault="00BB6140" w:rsidP="00581DD7">
      <w:pPr>
        <w:ind w:right="-1" w:firstLine="709"/>
        <w:rPr>
          <w:sz w:val="24"/>
          <w:szCs w:val="24"/>
        </w:rPr>
      </w:pPr>
      <w:r w:rsidRPr="00581DD7">
        <w:rPr>
          <w:sz w:val="24"/>
          <w:szCs w:val="24"/>
        </w:rPr>
        <w:t>Информация о порядке исполнения муниципальной услуги предоставляется бесплатно.</w:t>
      </w:r>
    </w:p>
    <w:p w:rsidR="00BB6140" w:rsidRPr="00581DD7" w:rsidRDefault="00BB6140" w:rsidP="00581DD7">
      <w:pPr>
        <w:ind w:right="-1" w:firstLine="709"/>
        <w:rPr>
          <w:sz w:val="24"/>
          <w:szCs w:val="24"/>
        </w:rPr>
      </w:pPr>
      <w:smartTag w:uri="urn:schemas-microsoft-com:office:smarttags" w:element="time">
        <w:smartTagPr>
          <w:attr w:name="Minute" w:val="11"/>
          <w:attr w:name="Hour" w:val="2"/>
        </w:smartTagPr>
        <w:r w:rsidRPr="00581DD7">
          <w:rPr>
            <w:sz w:val="24"/>
            <w:szCs w:val="24"/>
          </w:rPr>
          <w:t>2.11.</w:t>
        </w:r>
      </w:smartTag>
      <w:r w:rsidRPr="00581DD7">
        <w:rPr>
          <w:sz w:val="24"/>
          <w:szCs w:val="24"/>
        </w:rPr>
        <w:t xml:space="preserve"> Показателями оценки доступности муниципальной услуги являются:</w:t>
      </w:r>
    </w:p>
    <w:p w:rsidR="00BB6140" w:rsidRPr="00581DD7" w:rsidRDefault="00BB6140" w:rsidP="00581DD7">
      <w:pPr>
        <w:ind w:right="-1" w:firstLine="709"/>
        <w:rPr>
          <w:sz w:val="24"/>
          <w:szCs w:val="24"/>
        </w:rPr>
      </w:pPr>
      <w:r w:rsidRPr="00581DD7">
        <w:rPr>
          <w:sz w:val="24"/>
          <w:szCs w:val="24"/>
        </w:rPr>
        <w:t>1) транспортная доступность к местам предоставления муниципальной услуги;</w:t>
      </w:r>
    </w:p>
    <w:p w:rsidR="00BB6140" w:rsidRPr="00581DD7" w:rsidRDefault="00BB6140" w:rsidP="00581DD7">
      <w:pPr>
        <w:ind w:right="-1" w:firstLine="709"/>
        <w:rPr>
          <w:sz w:val="24"/>
          <w:szCs w:val="24"/>
        </w:rPr>
      </w:pPr>
      <w:r w:rsidRPr="00581DD7">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B6140" w:rsidRPr="00581DD7" w:rsidRDefault="00BB6140" w:rsidP="00581DD7">
      <w:pPr>
        <w:ind w:right="-1" w:firstLine="709"/>
        <w:rPr>
          <w:sz w:val="24"/>
          <w:szCs w:val="24"/>
        </w:rPr>
      </w:pPr>
      <w:r w:rsidRPr="00581DD7">
        <w:rPr>
          <w:sz w:val="24"/>
          <w:szCs w:val="24"/>
        </w:rPr>
        <w:t>3) обеспечение возможности направления запроса в Отдел по электронной почте;</w:t>
      </w:r>
    </w:p>
    <w:p w:rsidR="00BB6140" w:rsidRPr="00581DD7" w:rsidRDefault="00BB6140" w:rsidP="00581DD7">
      <w:pPr>
        <w:ind w:right="-1" w:firstLine="709"/>
        <w:rPr>
          <w:sz w:val="24"/>
          <w:szCs w:val="24"/>
        </w:rPr>
      </w:pPr>
      <w:r w:rsidRPr="00581DD7">
        <w:rPr>
          <w:sz w:val="24"/>
          <w:szCs w:val="24"/>
        </w:rPr>
        <w:lastRenderedPageBreak/>
        <w:t>4) размещение информации о порядке предоставления муниципальной услуги на едином Портале государственных услуг Кировской области;</w:t>
      </w:r>
    </w:p>
    <w:p w:rsidR="00BB6140" w:rsidRPr="00581DD7" w:rsidRDefault="00BB6140" w:rsidP="00581DD7">
      <w:pPr>
        <w:ind w:right="-1" w:firstLine="709"/>
        <w:rPr>
          <w:sz w:val="24"/>
          <w:szCs w:val="24"/>
        </w:rPr>
      </w:pPr>
      <w:r w:rsidRPr="00581DD7">
        <w:rPr>
          <w:sz w:val="24"/>
          <w:szCs w:val="24"/>
        </w:rPr>
        <w:t>5) обеспечение предоставления муниципальной услуги с использованием возможностей Портала государственных услуг Кировской области;</w:t>
      </w:r>
    </w:p>
    <w:p w:rsidR="00BB6140" w:rsidRPr="00581DD7" w:rsidRDefault="00BB6140" w:rsidP="00581DD7">
      <w:pPr>
        <w:pStyle w:val="nospacing"/>
        <w:spacing w:before="0" w:beforeAutospacing="0" w:after="0" w:afterAutospacing="0"/>
        <w:ind w:right="-1" w:firstLine="709"/>
        <w:jc w:val="both"/>
      </w:pPr>
      <w:r w:rsidRPr="00581DD7">
        <w:t>6) размещение информации о порядке предоставления муниципальной услуги на официальном Интернет-сайте муниципального образования Тужинский муниципальный район Кировской области.</w:t>
      </w:r>
    </w:p>
    <w:p w:rsidR="00BB6140" w:rsidRPr="00581DD7" w:rsidRDefault="00BB6140" w:rsidP="00581DD7">
      <w:pPr>
        <w:ind w:right="-1" w:firstLine="709"/>
        <w:rPr>
          <w:sz w:val="24"/>
          <w:szCs w:val="24"/>
        </w:rPr>
      </w:pPr>
      <w:smartTag w:uri="urn:schemas-microsoft-com:office:smarttags" w:element="time">
        <w:smartTagPr>
          <w:attr w:name="Hour" w:val="2"/>
          <w:attr w:name="Minute" w:val="12"/>
        </w:smartTagPr>
        <w:r w:rsidRPr="00581DD7">
          <w:rPr>
            <w:sz w:val="24"/>
            <w:szCs w:val="24"/>
          </w:rPr>
          <w:t>2.12</w:t>
        </w:r>
      </w:smartTag>
      <w:r w:rsidRPr="00581DD7">
        <w:rPr>
          <w:sz w:val="24"/>
          <w:szCs w:val="24"/>
        </w:rPr>
        <w:t xml:space="preserve"> Показателями оценки качества предоставления муниципальной услуги являются:</w:t>
      </w:r>
    </w:p>
    <w:p w:rsidR="00BB6140" w:rsidRPr="00581DD7" w:rsidRDefault="00BB6140" w:rsidP="00581DD7">
      <w:pPr>
        <w:ind w:right="-1" w:firstLine="709"/>
        <w:rPr>
          <w:sz w:val="24"/>
          <w:szCs w:val="24"/>
        </w:rPr>
      </w:pPr>
      <w:r w:rsidRPr="00581DD7">
        <w:rPr>
          <w:sz w:val="24"/>
          <w:szCs w:val="24"/>
        </w:rPr>
        <w:t>1) соблюдение срока предоставления муниципальной услуги;</w:t>
      </w:r>
    </w:p>
    <w:p w:rsidR="00BB6140" w:rsidRPr="00C407E0" w:rsidRDefault="00BB6140" w:rsidP="00C407E0">
      <w:pPr>
        <w:ind w:right="-1" w:firstLine="709"/>
        <w:rPr>
          <w:sz w:val="24"/>
          <w:szCs w:val="24"/>
        </w:rPr>
      </w:pPr>
      <w:r w:rsidRPr="00581DD7">
        <w:rPr>
          <w:sz w:val="24"/>
          <w:szCs w:val="24"/>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BB6140" w:rsidRPr="00490358" w:rsidRDefault="00BB6140" w:rsidP="00490358">
      <w:pPr>
        <w:jc w:val="center"/>
        <w:rPr>
          <w:b/>
          <w:sz w:val="26"/>
          <w:szCs w:val="26"/>
        </w:rPr>
      </w:pPr>
      <w:r w:rsidRPr="00490358">
        <w:rPr>
          <w:b/>
          <w:sz w:val="26"/>
          <w:szCs w:val="26"/>
        </w:rPr>
        <w:t>3. Административные процедуры</w:t>
      </w:r>
    </w:p>
    <w:p w:rsidR="00BB6140" w:rsidRPr="00490358" w:rsidRDefault="00BB6140" w:rsidP="00BB6140">
      <w:pPr>
        <w:pStyle w:val="a3"/>
        <w:ind w:firstLine="708"/>
        <w:rPr>
          <w:sz w:val="24"/>
          <w:szCs w:val="24"/>
        </w:rPr>
      </w:pPr>
      <w:r w:rsidRPr="00490358">
        <w:rPr>
          <w:sz w:val="24"/>
          <w:szCs w:val="24"/>
        </w:rPr>
        <w:t>3.1. Муниципальная услуга включает в себя следующие административные процедуры:</w:t>
      </w:r>
    </w:p>
    <w:p w:rsidR="00BB6140" w:rsidRPr="00490358" w:rsidRDefault="00BB6140" w:rsidP="00BB6140">
      <w:pPr>
        <w:pStyle w:val="a3"/>
        <w:ind w:firstLine="708"/>
        <w:rPr>
          <w:sz w:val="24"/>
          <w:szCs w:val="24"/>
        </w:rPr>
      </w:pPr>
      <w:r w:rsidRPr="00490358">
        <w:rPr>
          <w:sz w:val="24"/>
          <w:szCs w:val="24"/>
        </w:rPr>
        <w:t>- приём и регистрация заявления о проведении мероприятия;</w:t>
      </w:r>
    </w:p>
    <w:p w:rsidR="00BB6140" w:rsidRPr="00490358" w:rsidRDefault="00BB6140" w:rsidP="00BB6140">
      <w:pPr>
        <w:pStyle w:val="a3"/>
        <w:ind w:firstLine="708"/>
        <w:rPr>
          <w:sz w:val="24"/>
          <w:szCs w:val="24"/>
        </w:rPr>
      </w:pPr>
      <w:r w:rsidRPr="00490358">
        <w:rPr>
          <w:sz w:val="24"/>
          <w:szCs w:val="24"/>
        </w:rPr>
        <w:t>- рассмотрение заявления и представленных документов;</w:t>
      </w:r>
    </w:p>
    <w:p w:rsidR="00BB6140" w:rsidRPr="00490358" w:rsidRDefault="00BB6140" w:rsidP="00BB6140">
      <w:pPr>
        <w:pStyle w:val="a3"/>
        <w:ind w:firstLine="708"/>
        <w:rPr>
          <w:sz w:val="24"/>
          <w:szCs w:val="24"/>
        </w:rPr>
      </w:pPr>
      <w:r w:rsidRPr="00490358">
        <w:rPr>
          <w:sz w:val="24"/>
          <w:szCs w:val="24"/>
        </w:rPr>
        <w:t>- подготовка и утверждение постановления  о проведении мероприятия;</w:t>
      </w:r>
    </w:p>
    <w:p w:rsidR="00BB6140" w:rsidRPr="00490358" w:rsidRDefault="00BB6140" w:rsidP="00BB6140">
      <w:pPr>
        <w:pStyle w:val="a3"/>
        <w:ind w:firstLine="708"/>
        <w:rPr>
          <w:sz w:val="24"/>
          <w:szCs w:val="24"/>
        </w:rPr>
      </w:pPr>
      <w:r w:rsidRPr="00490358">
        <w:rPr>
          <w:sz w:val="24"/>
          <w:szCs w:val="24"/>
        </w:rPr>
        <w:t>- подготовка и проведение мероприятия.</w:t>
      </w:r>
    </w:p>
    <w:p w:rsidR="00BB6140" w:rsidRPr="00490358" w:rsidRDefault="00BB6140" w:rsidP="00BB6140">
      <w:pPr>
        <w:pStyle w:val="a3"/>
        <w:ind w:firstLine="708"/>
        <w:rPr>
          <w:sz w:val="24"/>
          <w:szCs w:val="24"/>
        </w:rPr>
      </w:pPr>
      <w:r w:rsidRPr="00490358">
        <w:rPr>
          <w:sz w:val="24"/>
          <w:szCs w:val="24"/>
        </w:rPr>
        <w:t>3.1.1. Приём и регистрация заявления о проведении мероприятия.</w:t>
      </w:r>
    </w:p>
    <w:p w:rsidR="00BB6140" w:rsidRPr="00490358" w:rsidRDefault="00BB6140" w:rsidP="00BB6140">
      <w:pPr>
        <w:pStyle w:val="a3"/>
        <w:ind w:firstLine="708"/>
        <w:rPr>
          <w:sz w:val="24"/>
          <w:szCs w:val="24"/>
        </w:rPr>
      </w:pPr>
      <w:r w:rsidRPr="00490358">
        <w:rPr>
          <w:sz w:val="24"/>
          <w:szCs w:val="24"/>
        </w:rPr>
        <w:t>В случае личного обращения заявителя устанавливает предмет обращения, устанавливает личность заявителя (подача заявления) в отдел по социальным отношениям администрации Тужинского района.</w:t>
      </w:r>
    </w:p>
    <w:p w:rsidR="00BB6140" w:rsidRPr="00490358" w:rsidRDefault="00BB6140" w:rsidP="00BB6140">
      <w:pPr>
        <w:ind w:firstLine="708"/>
        <w:rPr>
          <w:sz w:val="24"/>
          <w:szCs w:val="24"/>
        </w:rPr>
      </w:pPr>
      <w:r w:rsidRPr="00490358">
        <w:rPr>
          <w:sz w:val="24"/>
          <w:szCs w:val="24"/>
        </w:rPr>
        <w:t>Заявитель направляет в отдел для рассмотрения заявление со списком мероприятий для включения их в план мероприятий.</w:t>
      </w:r>
    </w:p>
    <w:p w:rsidR="00490358" w:rsidRDefault="00BB6140" w:rsidP="00490358">
      <w:pPr>
        <w:ind w:left="708" w:firstLine="0"/>
        <w:rPr>
          <w:sz w:val="24"/>
          <w:szCs w:val="24"/>
        </w:rPr>
      </w:pPr>
      <w:r w:rsidRPr="00490358">
        <w:rPr>
          <w:sz w:val="24"/>
          <w:szCs w:val="24"/>
        </w:rPr>
        <w:t xml:space="preserve">Заявление подлежит обязательной регистрации в течении 3-х дней. </w:t>
      </w:r>
    </w:p>
    <w:p w:rsidR="00BB6140" w:rsidRPr="00490358" w:rsidRDefault="00BB6140" w:rsidP="00490358">
      <w:pPr>
        <w:ind w:left="708" w:firstLine="0"/>
        <w:rPr>
          <w:sz w:val="24"/>
          <w:szCs w:val="24"/>
        </w:rPr>
      </w:pPr>
      <w:r w:rsidRPr="00490358">
        <w:rPr>
          <w:sz w:val="24"/>
          <w:szCs w:val="24"/>
        </w:rPr>
        <w:t>3.1.2. Рассмотрение заявления и представленных документов.</w:t>
      </w:r>
    </w:p>
    <w:p w:rsidR="00BB6140" w:rsidRPr="00490358" w:rsidRDefault="00490358" w:rsidP="00490358">
      <w:pPr>
        <w:pStyle w:val="a7"/>
      </w:pPr>
      <w:r>
        <w:rPr>
          <w:sz w:val="28"/>
          <w:szCs w:val="28"/>
        </w:rPr>
        <w:t xml:space="preserve">         </w:t>
      </w:r>
      <w:r w:rsidR="00BB6140" w:rsidRPr="00621434">
        <w:rPr>
          <w:sz w:val="28"/>
          <w:szCs w:val="28"/>
        </w:rPr>
        <w:t xml:space="preserve"> </w:t>
      </w:r>
      <w:r w:rsidR="00BB6140" w:rsidRPr="00490358">
        <w:t>Специалист, ответственный за предоставление муниципальной услуги, рассматривает заявление.</w:t>
      </w:r>
    </w:p>
    <w:p w:rsidR="00BB6140" w:rsidRPr="00490358" w:rsidRDefault="00BB6140" w:rsidP="00BB6140">
      <w:pPr>
        <w:ind w:firstLine="708"/>
        <w:rPr>
          <w:sz w:val="24"/>
          <w:szCs w:val="24"/>
        </w:rPr>
      </w:pPr>
      <w:r w:rsidRPr="00490358">
        <w:rPr>
          <w:sz w:val="24"/>
          <w:szCs w:val="24"/>
        </w:rPr>
        <w:t xml:space="preserve">По результатам рассмотрения заявления специалист ответственный за предоставление муниципальной услуги при наличии оснований для отказа в предоставлении муниципальной услуги направляет заявителю мотивированный отказ в течении 20 дней с момента регистрации с указанием причин отказа. </w:t>
      </w:r>
    </w:p>
    <w:p w:rsidR="00BB6140" w:rsidRPr="00490358" w:rsidRDefault="00BB6140" w:rsidP="00BB6140">
      <w:pPr>
        <w:pStyle w:val="a7"/>
        <w:ind w:firstLine="708"/>
      </w:pPr>
      <w:r w:rsidRPr="00490358">
        <w:t>В случае если мероприятие отвечает целям и задачам определенного детского или молодежного общественного объединения, оно включается в план мероприятий. В противном случае мероприятие не будет включено в план мероприятий.</w:t>
      </w:r>
    </w:p>
    <w:p w:rsidR="00BB6140" w:rsidRPr="00490358" w:rsidRDefault="00BB6140" w:rsidP="00BB6140">
      <w:pPr>
        <w:pStyle w:val="a3"/>
        <w:rPr>
          <w:b/>
          <w:sz w:val="24"/>
          <w:szCs w:val="24"/>
        </w:rPr>
      </w:pPr>
      <w:r w:rsidRPr="00490358">
        <w:rPr>
          <w:sz w:val="24"/>
          <w:szCs w:val="24"/>
        </w:rPr>
        <w:tab/>
        <w:t>3.1.3. Подготовка и утверждение постановления   о проведении мероприятия.</w:t>
      </w:r>
    </w:p>
    <w:p w:rsidR="00BB6140" w:rsidRPr="00490358" w:rsidRDefault="00BB6140" w:rsidP="00BB6140">
      <w:pPr>
        <w:pStyle w:val="a3"/>
        <w:rPr>
          <w:sz w:val="24"/>
          <w:szCs w:val="24"/>
        </w:rPr>
      </w:pPr>
      <w:r w:rsidRPr="00490358">
        <w:rPr>
          <w:sz w:val="24"/>
          <w:szCs w:val="24"/>
        </w:rPr>
        <w:t xml:space="preserve">          В случае отсутствия оснований для отказа предоставления муниципальной услуги специалист отдела ответственный  за предоставление муниципальной услуги </w:t>
      </w:r>
      <w:r w:rsidRPr="00490358">
        <w:rPr>
          <w:sz w:val="24"/>
          <w:szCs w:val="24"/>
        </w:rPr>
        <w:lastRenderedPageBreak/>
        <w:t>готовит проект постановления о проведении мероприятия и направляет его на утверждение.</w:t>
      </w:r>
    </w:p>
    <w:p w:rsidR="00BB6140" w:rsidRPr="00490358" w:rsidRDefault="00BB6140" w:rsidP="00BB6140">
      <w:pPr>
        <w:pStyle w:val="a3"/>
        <w:ind w:firstLine="708"/>
        <w:rPr>
          <w:sz w:val="24"/>
          <w:szCs w:val="24"/>
        </w:rPr>
      </w:pPr>
      <w:r w:rsidRPr="00490358">
        <w:rPr>
          <w:sz w:val="24"/>
          <w:szCs w:val="24"/>
        </w:rPr>
        <w:t>3.1.4. Подготовка и проведение мероприятия.</w:t>
      </w:r>
    </w:p>
    <w:p w:rsidR="00BB6140" w:rsidRPr="00490358" w:rsidRDefault="00BB6140" w:rsidP="00BB6140">
      <w:pPr>
        <w:pStyle w:val="a3"/>
        <w:rPr>
          <w:sz w:val="24"/>
          <w:szCs w:val="24"/>
        </w:rPr>
      </w:pPr>
      <w:r w:rsidRPr="00490358">
        <w:rPr>
          <w:sz w:val="24"/>
          <w:szCs w:val="24"/>
        </w:rPr>
        <w:t xml:space="preserve">          Специалист отдела, ответственный за предоставление муниципальной услуги, проводит рассылку положения о проведении мероприятий заинтересованным лицам посредством использования  почтовой и  электронной связи.</w:t>
      </w:r>
    </w:p>
    <w:p w:rsidR="00BB6140" w:rsidRPr="00490358" w:rsidRDefault="00BB6140" w:rsidP="00BB6140">
      <w:pPr>
        <w:pStyle w:val="a3"/>
        <w:rPr>
          <w:sz w:val="24"/>
          <w:szCs w:val="24"/>
        </w:rPr>
      </w:pPr>
      <w:r w:rsidRPr="00490358">
        <w:rPr>
          <w:sz w:val="24"/>
          <w:szCs w:val="24"/>
        </w:rPr>
        <w:t xml:space="preserve">          Специалист отдела, ответственный за предоставление муниципальной услуги, проводит работу по организации   мероприятия:</w:t>
      </w:r>
    </w:p>
    <w:p w:rsidR="00BB6140" w:rsidRPr="00490358" w:rsidRDefault="00BB6140" w:rsidP="00BB6140">
      <w:pPr>
        <w:pStyle w:val="a3"/>
        <w:ind w:firstLine="708"/>
        <w:rPr>
          <w:sz w:val="24"/>
          <w:szCs w:val="24"/>
        </w:rPr>
      </w:pPr>
      <w:r w:rsidRPr="00490358">
        <w:rPr>
          <w:sz w:val="24"/>
          <w:szCs w:val="24"/>
        </w:rPr>
        <w:t>- принимает заявки на участие  от организаций и заинтересованных лиц в соответствии с положением  о проведении мероприятия и  в срок, установленный этим положением;</w:t>
      </w:r>
    </w:p>
    <w:p w:rsidR="00BB6140" w:rsidRPr="00490358" w:rsidRDefault="00BB6140" w:rsidP="00BB6140">
      <w:pPr>
        <w:pStyle w:val="a3"/>
        <w:ind w:firstLine="708"/>
        <w:rPr>
          <w:sz w:val="24"/>
          <w:szCs w:val="24"/>
        </w:rPr>
      </w:pPr>
      <w:r w:rsidRPr="00490358">
        <w:rPr>
          <w:sz w:val="24"/>
          <w:szCs w:val="24"/>
        </w:rPr>
        <w:t>- готовит дипломы, публикации в СМИ.</w:t>
      </w:r>
    </w:p>
    <w:p w:rsidR="00BB6140" w:rsidRPr="00E71749" w:rsidRDefault="00BB6140" w:rsidP="00BB6140">
      <w:pPr>
        <w:pStyle w:val="a3"/>
        <w:ind w:firstLine="708"/>
      </w:pPr>
    </w:p>
    <w:p w:rsidR="00BB6140" w:rsidRPr="00C407E0" w:rsidRDefault="00BB6140" w:rsidP="00C407E0">
      <w:pPr>
        <w:ind w:firstLine="180"/>
        <w:jc w:val="center"/>
        <w:rPr>
          <w:b/>
          <w:sz w:val="26"/>
          <w:szCs w:val="26"/>
        </w:rPr>
      </w:pPr>
      <w:r w:rsidRPr="00490358">
        <w:rPr>
          <w:sz w:val="26"/>
          <w:szCs w:val="26"/>
        </w:rPr>
        <w:t xml:space="preserve">        </w:t>
      </w:r>
      <w:r w:rsidRPr="00490358">
        <w:rPr>
          <w:b/>
          <w:sz w:val="26"/>
          <w:szCs w:val="26"/>
        </w:rPr>
        <w:t>4. Контроль за исполнением административного регламента</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4.1. Контроль в администрации за исполнением регламента осуществляется главой администрации или уполномоченным им лицом в пределах своей компетенции.</w:t>
      </w:r>
    </w:p>
    <w:p w:rsidR="00BB6140" w:rsidRPr="00E91591" w:rsidRDefault="00BB6140" w:rsidP="00BB6140">
      <w:pPr>
        <w:pStyle w:val="1"/>
        <w:ind w:firstLine="708"/>
        <w:jc w:val="both"/>
        <w:rPr>
          <w:rFonts w:ascii="Times New Roman" w:eastAsia="Arial" w:hAnsi="Times New Roman"/>
          <w:sz w:val="24"/>
          <w:szCs w:val="24"/>
        </w:rPr>
      </w:pPr>
      <w:r w:rsidRPr="00E91591">
        <w:rPr>
          <w:rFonts w:ascii="Times New Roman" w:eastAsia="Arial" w:hAnsi="Times New Roman"/>
          <w:sz w:val="24"/>
          <w:szCs w:val="24"/>
        </w:rPr>
        <w:t>Полномочия должностных лиц на осуществление контроля определяются в их должностных инструкциях.</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4.2. Контроль в администрации за соблюдением порядка предоставления муниципальной услуги осуществляется путём проведения проверок соблюдения и исполнения должностными лицами, работниками администрации своих должностных инструкций, содержащих порядок ведения работы по рассмотрению обращений заявителей для предоставления муниципальной услуги, а также положений настоящего административного регламента.</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Периодичность осуществления контрольных проверок устанавливается главой администрации или уполномоченным им лицом. Проверки осуществляются на основании планов проведения проверок (плановые проверки) или по факту обращения заявителя (внеплановые проверки). Плановые проверки могут носить тематический характер.</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4.3. Для проведения проверок, выявления и устранения нарушений порядка по предоставлению муниципальной услуги глава администрации определяет уполномоченных должностных лиц.</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4.4. Администрация в пределах своей компетенции осуществляет контроль за соблюдением порядка и качеством предоставления муниципальной услуги, который включает в себя:</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проведение проверок (в том числе с выездом на место);</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выявление нарушений;</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подготовку документа, предписывающего устранение выявленных нарушений;</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подготовку документа о привлечении к ответственности должностных лиц, допустивших нарушения при предоставлении муниципальной услуги;</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анализ содержания обращений заявителей.</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4.5. Результатом выполнения административных действий по порядку</w:t>
      </w:r>
      <w:r w:rsidRPr="00E91591">
        <w:rPr>
          <w:rFonts w:ascii="Times New Roman" w:eastAsia="Arial" w:hAnsi="Times New Roman"/>
          <w:sz w:val="24"/>
          <w:szCs w:val="24"/>
        </w:rPr>
        <w:br/>
        <w:t>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4.6. В случае утраты заявления в администрации должностное лицо, ответственное за предоставление муниципальной услуги, информирует об этом главу администрации. Глава администрации принимает решение о назначении служебного расследования, определяет порядок и сроки его проведения.</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lastRenderedPageBreak/>
        <w:t>4.7.Должностные лица, работники администрации, нарушающие требования настоящего регламента, в том числе:</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препятствующие подаче заявления заявителем;</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неправомерно отказывающие заявителю в принятии, регистрации или рассмотрении их обращений;</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нарушающие порядок ведения личного приёма граждан;</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нарушающие сроки оказания муниципальной услуги и направления</w:t>
      </w:r>
      <w:r w:rsidRPr="00E91591">
        <w:rPr>
          <w:rFonts w:ascii="Times New Roman" w:eastAsia="Arial" w:hAnsi="Times New Roman"/>
          <w:sz w:val="24"/>
          <w:szCs w:val="24"/>
        </w:rPr>
        <w:br/>
        <w:t>заявителям ответа;</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нарушающие права граждан участвовать в оказании муниципальной услуги;</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виновные в разглашении конфиденциальной информации, ставшей известной им при оказании муниципальной услуги;</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допускающие возложение на заявителей, не предусмотренных законом обязанностей или ограничение возможности реализации их прав при оказании муниципальной услуги;</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неправомерно отказывающие в удовлетворении законных требований заявителю;</w:t>
      </w:r>
    </w:p>
    <w:p w:rsidR="00BB6140" w:rsidRPr="00E91591" w:rsidRDefault="00BB6140" w:rsidP="00BB6140">
      <w:pPr>
        <w:pStyle w:val="1"/>
        <w:ind w:firstLine="709"/>
        <w:jc w:val="both"/>
        <w:rPr>
          <w:rFonts w:ascii="Times New Roman" w:eastAsia="Arial" w:hAnsi="Times New Roman"/>
          <w:sz w:val="24"/>
          <w:szCs w:val="24"/>
        </w:rPr>
      </w:pPr>
      <w:r w:rsidRPr="00E91591">
        <w:rPr>
          <w:rFonts w:ascii="Times New Roman" w:eastAsia="Arial" w:hAnsi="Times New Roman"/>
          <w:sz w:val="24"/>
          <w:szCs w:val="24"/>
        </w:rPr>
        <w:t>- не исполняющие решения, принятые по результатам оказания муниципальной услуги;</w:t>
      </w:r>
    </w:p>
    <w:p w:rsidR="00BB6140" w:rsidRPr="00E91591" w:rsidRDefault="00BB6140" w:rsidP="00E91591">
      <w:pPr>
        <w:shd w:val="clear" w:color="auto" w:fill="FFFFFF"/>
        <w:tabs>
          <w:tab w:val="left" w:pos="709"/>
        </w:tabs>
        <w:spacing w:before="4"/>
        <w:ind w:left="47"/>
        <w:rPr>
          <w:sz w:val="24"/>
          <w:szCs w:val="24"/>
        </w:rPr>
      </w:pPr>
      <w:r w:rsidRPr="00E91591">
        <w:rPr>
          <w:rFonts w:eastAsia="Arial"/>
          <w:sz w:val="24"/>
          <w:szCs w:val="24"/>
        </w:rPr>
        <w:tab/>
        <w:t>- иным образом нарушающие требования настоящего регламента</w:t>
      </w:r>
      <w:r w:rsidRPr="00E91591">
        <w:rPr>
          <w:spacing w:val="-1"/>
          <w:sz w:val="24"/>
          <w:szCs w:val="24"/>
        </w:rPr>
        <w:t xml:space="preserve"> несут ответственность в соответствии с </w:t>
      </w:r>
      <w:r w:rsidRPr="00E91591">
        <w:rPr>
          <w:sz w:val="24"/>
          <w:szCs w:val="24"/>
        </w:rPr>
        <w:t>федеральным законодательством.</w:t>
      </w:r>
    </w:p>
    <w:p w:rsidR="00BB6140" w:rsidRPr="00E91591" w:rsidRDefault="00BB6140" w:rsidP="00E91591">
      <w:pPr>
        <w:spacing w:line="100" w:lineRule="atLeast"/>
        <w:ind w:firstLine="540"/>
        <w:jc w:val="center"/>
        <w:rPr>
          <w:b/>
          <w:bCs/>
          <w:sz w:val="26"/>
          <w:szCs w:val="26"/>
        </w:rPr>
      </w:pPr>
      <w:r w:rsidRPr="00E91591">
        <w:rPr>
          <w:b/>
          <w:bCs/>
          <w:sz w:val="26"/>
          <w:szCs w:val="26"/>
        </w:rPr>
        <w:t>5.  Порядок обжалования</w:t>
      </w:r>
    </w:p>
    <w:p w:rsidR="00BB6140" w:rsidRPr="00E91591" w:rsidRDefault="00BB6140" w:rsidP="00BB6140">
      <w:pPr>
        <w:spacing w:line="100" w:lineRule="atLeast"/>
        <w:ind w:firstLine="540"/>
        <w:rPr>
          <w:sz w:val="24"/>
          <w:szCs w:val="24"/>
        </w:rPr>
      </w:pPr>
      <w:r w:rsidRPr="00E91591">
        <w:rPr>
          <w:sz w:val="24"/>
          <w:szCs w:val="24"/>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BB6140" w:rsidRPr="00E91591" w:rsidRDefault="00BB6140" w:rsidP="00BB6140">
      <w:pPr>
        <w:spacing w:line="100" w:lineRule="atLeast"/>
        <w:ind w:firstLine="540"/>
        <w:rPr>
          <w:sz w:val="24"/>
          <w:szCs w:val="24"/>
        </w:rPr>
      </w:pPr>
      <w:r w:rsidRPr="00E91591">
        <w:rPr>
          <w:sz w:val="24"/>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BB6140" w:rsidRPr="00E91591" w:rsidRDefault="00BB6140" w:rsidP="00BB6140">
      <w:pPr>
        <w:spacing w:line="100" w:lineRule="atLeast"/>
        <w:ind w:firstLine="540"/>
        <w:rPr>
          <w:sz w:val="24"/>
          <w:szCs w:val="24"/>
        </w:rPr>
      </w:pPr>
      <w:r w:rsidRPr="00E91591">
        <w:rPr>
          <w:sz w:val="24"/>
          <w:szCs w:val="24"/>
        </w:rPr>
        <w:t>5.3. Жалоба предусматривает следующее содержание обращения заявителя:</w:t>
      </w:r>
    </w:p>
    <w:p w:rsidR="00BB6140" w:rsidRPr="00E91591" w:rsidRDefault="00BB6140" w:rsidP="00BB6140">
      <w:pPr>
        <w:spacing w:line="100" w:lineRule="atLeast"/>
        <w:ind w:firstLine="540"/>
        <w:rPr>
          <w:sz w:val="24"/>
          <w:szCs w:val="24"/>
        </w:rPr>
      </w:pPr>
      <w:r w:rsidRPr="00E91591">
        <w:rPr>
          <w:sz w:val="24"/>
          <w:szCs w:val="24"/>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BB6140" w:rsidRPr="00E91591" w:rsidRDefault="00BB6140" w:rsidP="00BB6140">
      <w:pPr>
        <w:spacing w:line="100" w:lineRule="atLeast"/>
        <w:ind w:firstLine="540"/>
        <w:rPr>
          <w:sz w:val="24"/>
          <w:szCs w:val="24"/>
        </w:rPr>
      </w:pPr>
      <w:r w:rsidRPr="00E91591">
        <w:rPr>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BB6140" w:rsidRPr="00E91591" w:rsidRDefault="00BB6140" w:rsidP="00BB6140">
      <w:pPr>
        <w:spacing w:line="100" w:lineRule="atLeast"/>
        <w:ind w:firstLine="540"/>
        <w:rPr>
          <w:sz w:val="24"/>
          <w:szCs w:val="24"/>
        </w:rPr>
      </w:pPr>
      <w:r w:rsidRPr="00E91591">
        <w:rPr>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B6140" w:rsidRPr="00E91591" w:rsidRDefault="00BB6140" w:rsidP="00BB6140">
      <w:pPr>
        <w:spacing w:line="100" w:lineRule="atLeast"/>
        <w:ind w:firstLine="540"/>
        <w:rPr>
          <w:sz w:val="24"/>
          <w:szCs w:val="24"/>
        </w:rPr>
      </w:pPr>
      <w:r w:rsidRPr="00E91591">
        <w:rPr>
          <w:sz w:val="24"/>
          <w:szCs w:val="24"/>
        </w:rPr>
        <w:t xml:space="preserve">4) иные сведения, документы и материалы либо их копии, имеющие отношение к  существу обращения, которые заявитель считает необходимым сообщить. </w:t>
      </w:r>
    </w:p>
    <w:p w:rsidR="00BB6140" w:rsidRPr="00E91591" w:rsidRDefault="00BB6140" w:rsidP="00BB6140">
      <w:pPr>
        <w:spacing w:line="100" w:lineRule="atLeast"/>
        <w:ind w:firstLine="540"/>
        <w:rPr>
          <w:sz w:val="24"/>
          <w:szCs w:val="24"/>
        </w:rPr>
      </w:pPr>
      <w:r w:rsidRPr="00E91591">
        <w:rPr>
          <w:sz w:val="24"/>
          <w:szCs w:val="24"/>
        </w:rPr>
        <w:t xml:space="preserve">Жалоба подлежит рассмотрению в течение пятнадцати рабочих дней со дня ее регистрации, а в случае обжалования отказа должностного лица предоставляющего муниципальную услугу, в приеме документов у заявителя либо в исправлении </w:t>
      </w:r>
      <w:r w:rsidRPr="00E91591">
        <w:rPr>
          <w:sz w:val="24"/>
          <w:szCs w:val="24"/>
        </w:rPr>
        <w:lastRenderedPageBreak/>
        <w:t>допущенных опечаток и ошибок или в случае обжалования нарушения установленного срока таких исправлений</w:t>
      </w:r>
      <w:r w:rsidR="00C407E0">
        <w:rPr>
          <w:sz w:val="24"/>
          <w:szCs w:val="24"/>
        </w:rPr>
        <w:t xml:space="preserve"> </w:t>
      </w:r>
      <w:r w:rsidRPr="00E91591">
        <w:rPr>
          <w:sz w:val="24"/>
          <w:szCs w:val="24"/>
        </w:rPr>
        <w:t>- в течение пяти рабочих дней со дня ее регистрации.</w:t>
      </w:r>
    </w:p>
    <w:p w:rsidR="00BB6140" w:rsidRPr="00E91591" w:rsidRDefault="00BB6140" w:rsidP="00BB6140">
      <w:pPr>
        <w:spacing w:line="100" w:lineRule="atLeast"/>
        <w:ind w:firstLine="540"/>
        <w:rPr>
          <w:sz w:val="24"/>
          <w:szCs w:val="24"/>
        </w:rPr>
      </w:pPr>
      <w:r w:rsidRPr="00E91591">
        <w:rPr>
          <w:sz w:val="24"/>
          <w:szCs w:val="24"/>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B6140" w:rsidRPr="00E91591" w:rsidRDefault="00BB6140" w:rsidP="00BB6140">
      <w:pPr>
        <w:spacing w:line="100" w:lineRule="atLeast"/>
        <w:ind w:firstLine="540"/>
        <w:rPr>
          <w:sz w:val="24"/>
          <w:szCs w:val="24"/>
        </w:rPr>
      </w:pPr>
      <w:r w:rsidRPr="00E91591">
        <w:rPr>
          <w:sz w:val="24"/>
          <w:szCs w:val="24"/>
        </w:rPr>
        <w:t xml:space="preserve">5.4.  На основании статьи 11 Федерального закона от </w:t>
      </w:r>
      <w:smartTag w:uri="urn:schemas-microsoft-com:office:smarttags" w:element="date">
        <w:smartTagPr>
          <w:attr w:name="Year" w:val="2006"/>
          <w:attr w:name="Day" w:val="2"/>
          <w:attr w:name="Month" w:val="5"/>
          <w:attr w:name="ls" w:val="trans"/>
        </w:smartTagPr>
        <w:r w:rsidRPr="00E91591">
          <w:rPr>
            <w:sz w:val="24"/>
            <w:szCs w:val="24"/>
          </w:rPr>
          <w:t xml:space="preserve">2 мая </w:t>
        </w:r>
        <w:smartTag w:uri="urn:schemas-microsoft-com:office:smarttags" w:element="metricconverter">
          <w:smartTagPr>
            <w:attr w:name="ProductID" w:val="2006 г"/>
          </w:smartTagPr>
          <w:r w:rsidRPr="00E91591">
            <w:rPr>
              <w:sz w:val="24"/>
              <w:szCs w:val="24"/>
            </w:rPr>
            <w:t>2006 г</w:t>
          </w:r>
        </w:smartTag>
        <w:r w:rsidRPr="00E91591">
          <w:rPr>
            <w:sz w:val="24"/>
            <w:szCs w:val="24"/>
          </w:rPr>
          <w:t>.</w:t>
        </w:r>
      </w:smartTag>
      <w:r w:rsidRPr="00E91591">
        <w:rPr>
          <w:sz w:val="24"/>
          <w:szCs w:val="24"/>
        </w:rPr>
        <w:t xml:space="preserve"> № 59-ФЗ ответ по существу жалобы не дается:</w:t>
      </w:r>
    </w:p>
    <w:p w:rsidR="00BB6140" w:rsidRPr="00E91591" w:rsidRDefault="00BB6140" w:rsidP="00BB6140">
      <w:pPr>
        <w:spacing w:line="100" w:lineRule="atLeast"/>
        <w:ind w:firstLine="540"/>
        <w:rPr>
          <w:sz w:val="24"/>
          <w:szCs w:val="24"/>
        </w:rPr>
      </w:pPr>
      <w:r w:rsidRPr="00E91591">
        <w:rPr>
          <w:sz w:val="24"/>
          <w:szCs w:val="24"/>
        </w:rPr>
        <w:t xml:space="preserve"> 1) если в жалобе отсутствуют данные о заявителе, направившем жалобу, и адрес, по которому должен быть направлен ответ;</w:t>
      </w:r>
    </w:p>
    <w:p w:rsidR="00BB6140" w:rsidRPr="00E91591" w:rsidRDefault="00BB6140" w:rsidP="00BB6140">
      <w:pPr>
        <w:spacing w:line="100" w:lineRule="atLeast"/>
        <w:ind w:firstLine="540"/>
        <w:rPr>
          <w:sz w:val="24"/>
          <w:szCs w:val="24"/>
        </w:rPr>
      </w:pPr>
      <w:r w:rsidRPr="00E91591">
        <w:rPr>
          <w:sz w:val="24"/>
          <w:szCs w:val="24"/>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BB6140" w:rsidRPr="00E91591" w:rsidRDefault="00BB6140" w:rsidP="00BB6140">
      <w:pPr>
        <w:spacing w:line="100" w:lineRule="atLeast"/>
        <w:ind w:firstLine="540"/>
        <w:rPr>
          <w:sz w:val="24"/>
          <w:szCs w:val="24"/>
        </w:rPr>
      </w:pPr>
      <w:r w:rsidRPr="00E91591">
        <w:rPr>
          <w:sz w:val="24"/>
          <w:szCs w:val="24"/>
        </w:rPr>
        <w:t xml:space="preserve"> 3) если текст жалобы не поддается прочтению;</w:t>
      </w:r>
    </w:p>
    <w:p w:rsidR="00BB6140" w:rsidRPr="00E91591" w:rsidRDefault="00BB6140" w:rsidP="00BB6140">
      <w:pPr>
        <w:spacing w:line="100" w:lineRule="atLeast"/>
        <w:ind w:firstLine="540"/>
        <w:rPr>
          <w:sz w:val="24"/>
          <w:szCs w:val="24"/>
        </w:rPr>
      </w:pPr>
      <w:r w:rsidRPr="00E91591">
        <w:rPr>
          <w:sz w:val="24"/>
          <w:szCs w:val="24"/>
        </w:rPr>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BB6140" w:rsidRPr="00E91591" w:rsidRDefault="00BB6140" w:rsidP="00BB6140">
      <w:pPr>
        <w:spacing w:line="100" w:lineRule="atLeast"/>
        <w:ind w:firstLine="540"/>
        <w:rPr>
          <w:sz w:val="24"/>
          <w:szCs w:val="24"/>
        </w:rPr>
      </w:pPr>
      <w:r w:rsidRPr="00E91591">
        <w:rPr>
          <w:sz w:val="24"/>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BB6140" w:rsidRPr="00E91591" w:rsidRDefault="00BB6140" w:rsidP="00BB6140">
      <w:pPr>
        <w:spacing w:line="100" w:lineRule="atLeast"/>
        <w:ind w:firstLine="540"/>
        <w:rPr>
          <w:sz w:val="24"/>
          <w:szCs w:val="24"/>
        </w:rPr>
      </w:pPr>
      <w:r w:rsidRPr="00E91591">
        <w:rPr>
          <w:sz w:val="24"/>
          <w:szCs w:val="24"/>
        </w:rPr>
        <w:t>5.6. Заявитель (его представитель) при личном обращении должен иметь при себе следующие документы:</w:t>
      </w:r>
    </w:p>
    <w:p w:rsidR="00BB6140" w:rsidRPr="00E91591" w:rsidRDefault="00BB6140" w:rsidP="00BB6140">
      <w:pPr>
        <w:spacing w:line="100" w:lineRule="atLeast"/>
        <w:ind w:firstLine="540"/>
        <w:rPr>
          <w:sz w:val="24"/>
          <w:szCs w:val="24"/>
        </w:rPr>
      </w:pPr>
      <w:r w:rsidRPr="00E91591">
        <w:rPr>
          <w:sz w:val="24"/>
          <w:szCs w:val="24"/>
        </w:rPr>
        <w:t xml:space="preserve">  - документ, удостоверяющий личность;</w:t>
      </w:r>
    </w:p>
    <w:p w:rsidR="00BB6140" w:rsidRPr="00E91591" w:rsidRDefault="00BB6140" w:rsidP="00BB6140">
      <w:pPr>
        <w:spacing w:line="100" w:lineRule="atLeast"/>
        <w:ind w:firstLine="540"/>
        <w:rPr>
          <w:sz w:val="24"/>
          <w:szCs w:val="24"/>
        </w:rPr>
      </w:pPr>
      <w:r w:rsidRPr="00E91591">
        <w:rPr>
          <w:sz w:val="24"/>
          <w:szCs w:val="24"/>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BB6140" w:rsidRPr="00E91591" w:rsidRDefault="00BB6140" w:rsidP="00BB6140">
      <w:pPr>
        <w:spacing w:line="100" w:lineRule="atLeast"/>
        <w:ind w:firstLine="540"/>
        <w:rPr>
          <w:sz w:val="24"/>
          <w:szCs w:val="24"/>
        </w:rPr>
      </w:pPr>
      <w:r w:rsidRPr="00E91591">
        <w:rPr>
          <w:sz w:val="24"/>
          <w:szCs w:val="24"/>
        </w:rPr>
        <w:t xml:space="preserve">  -документ, подтверждающий полномочия Заявителя, представляющего интересы юридического лица.</w:t>
      </w:r>
    </w:p>
    <w:p w:rsidR="00BB6140" w:rsidRPr="00E91591" w:rsidRDefault="00BB6140" w:rsidP="00BB6140">
      <w:pPr>
        <w:spacing w:line="100" w:lineRule="atLeast"/>
        <w:ind w:firstLine="540"/>
        <w:rPr>
          <w:sz w:val="24"/>
          <w:szCs w:val="24"/>
        </w:rPr>
      </w:pPr>
      <w:r w:rsidRPr="00E91591">
        <w:rPr>
          <w:sz w:val="24"/>
          <w:szCs w:val="24"/>
        </w:rPr>
        <w:t xml:space="preserve"> 5.7. Любому обратившемуся лицу Отдел предоставляет следующую информацию по досудебному обжалованию:</w:t>
      </w:r>
    </w:p>
    <w:p w:rsidR="00BB6140" w:rsidRPr="00E91591" w:rsidRDefault="00BB6140" w:rsidP="00BB6140">
      <w:pPr>
        <w:spacing w:line="100" w:lineRule="atLeast"/>
        <w:ind w:firstLine="540"/>
        <w:rPr>
          <w:sz w:val="24"/>
          <w:szCs w:val="24"/>
        </w:rPr>
      </w:pPr>
      <w:r w:rsidRPr="00E91591">
        <w:rPr>
          <w:sz w:val="24"/>
          <w:szCs w:val="24"/>
        </w:rPr>
        <w:t xml:space="preserve">  - перечень необходимых документов;</w:t>
      </w:r>
    </w:p>
    <w:p w:rsidR="00BB6140" w:rsidRPr="00E91591" w:rsidRDefault="00BB6140" w:rsidP="00BB6140">
      <w:pPr>
        <w:spacing w:line="100" w:lineRule="atLeast"/>
        <w:ind w:firstLine="540"/>
        <w:rPr>
          <w:sz w:val="24"/>
          <w:szCs w:val="24"/>
        </w:rPr>
      </w:pPr>
      <w:r w:rsidRPr="00E91591">
        <w:rPr>
          <w:sz w:val="24"/>
          <w:szCs w:val="24"/>
        </w:rPr>
        <w:t xml:space="preserve">  - требования к оформлению документов, прилагаемых к жалобе;</w:t>
      </w:r>
    </w:p>
    <w:p w:rsidR="00BB6140" w:rsidRPr="00E91591" w:rsidRDefault="00BB6140" w:rsidP="00BB6140">
      <w:pPr>
        <w:spacing w:line="100" w:lineRule="atLeast"/>
        <w:ind w:firstLine="540"/>
        <w:rPr>
          <w:sz w:val="24"/>
          <w:szCs w:val="24"/>
        </w:rPr>
      </w:pPr>
      <w:r w:rsidRPr="00E91591">
        <w:rPr>
          <w:sz w:val="24"/>
          <w:szCs w:val="24"/>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BB6140" w:rsidRPr="00E91591" w:rsidRDefault="00BB6140" w:rsidP="00BB6140">
      <w:pPr>
        <w:spacing w:line="100" w:lineRule="atLeast"/>
        <w:ind w:firstLine="540"/>
        <w:rPr>
          <w:sz w:val="24"/>
          <w:szCs w:val="24"/>
        </w:rPr>
      </w:pPr>
      <w:r w:rsidRPr="00E91591">
        <w:rPr>
          <w:sz w:val="24"/>
          <w:szCs w:val="24"/>
        </w:rPr>
        <w:t xml:space="preserve">  - сведения о дате, месте и времени рассмотрения жалобы;</w:t>
      </w:r>
    </w:p>
    <w:p w:rsidR="00BB6140" w:rsidRPr="00E91591" w:rsidRDefault="00BB6140" w:rsidP="00BB6140">
      <w:pPr>
        <w:spacing w:line="100" w:lineRule="atLeast"/>
        <w:ind w:firstLine="540"/>
        <w:rPr>
          <w:sz w:val="24"/>
          <w:szCs w:val="24"/>
        </w:rPr>
      </w:pPr>
      <w:r w:rsidRPr="00E91591">
        <w:rPr>
          <w:sz w:val="24"/>
          <w:szCs w:val="24"/>
        </w:rPr>
        <w:t xml:space="preserve">  - сведения о ходе (стадии) рассмотрения жалобы, принятых промежуточных решениях, о принятом  решении, о его исполнении и контроле.</w:t>
      </w:r>
    </w:p>
    <w:p w:rsidR="00BB6140" w:rsidRPr="00E91591" w:rsidRDefault="00BB6140" w:rsidP="00BB6140">
      <w:pPr>
        <w:spacing w:line="100" w:lineRule="atLeast"/>
        <w:ind w:firstLine="540"/>
        <w:rPr>
          <w:sz w:val="24"/>
          <w:szCs w:val="24"/>
        </w:rPr>
      </w:pPr>
      <w:r w:rsidRPr="00E91591">
        <w:rPr>
          <w:sz w:val="24"/>
          <w:szCs w:val="24"/>
        </w:rPr>
        <w:lastRenderedPageBreak/>
        <w:t>5.8. Обжалование в досудебном порядке заключается в праве заявителя обратиться с жалобой устно или направить письменную жалобу:</w:t>
      </w:r>
    </w:p>
    <w:p w:rsidR="00BB6140" w:rsidRPr="00E91591" w:rsidRDefault="00BB6140" w:rsidP="00BB6140">
      <w:pPr>
        <w:spacing w:line="100" w:lineRule="atLeast"/>
        <w:ind w:firstLine="540"/>
        <w:rPr>
          <w:sz w:val="24"/>
          <w:szCs w:val="24"/>
        </w:rPr>
      </w:pPr>
      <w:r w:rsidRPr="00E91591">
        <w:rPr>
          <w:sz w:val="24"/>
          <w:szCs w:val="24"/>
        </w:rPr>
        <w:t>1) начальнику структурного подразделения  на действия (бездействие) подчиненных ему сотрудников;</w:t>
      </w:r>
    </w:p>
    <w:p w:rsidR="00BB6140" w:rsidRPr="00E91591" w:rsidRDefault="00BB6140" w:rsidP="00BB6140">
      <w:pPr>
        <w:spacing w:line="100" w:lineRule="atLeast"/>
        <w:ind w:firstLine="540"/>
        <w:rPr>
          <w:sz w:val="24"/>
          <w:szCs w:val="24"/>
        </w:rPr>
      </w:pPr>
      <w:r w:rsidRPr="00E91591">
        <w:rPr>
          <w:sz w:val="24"/>
          <w:szCs w:val="24"/>
        </w:rPr>
        <w:t>2) главе администрации района.</w:t>
      </w:r>
    </w:p>
    <w:p w:rsidR="00BB6140" w:rsidRPr="00E91591" w:rsidRDefault="00BB6140" w:rsidP="00BB6140">
      <w:pPr>
        <w:spacing w:line="100" w:lineRule="atLeast"/>
        <w:ind w:firstLine="540"/>
        <w:rPr>
          <w:sz w:val="24"/>
          <w:szCs w:val="24"/>
        </w:rPr>
      </w:pPr>
      <w:r w:rsidRPr="00E91591">
        <w:rPr>
          <w:sz w:val="24"/>
          <w:szCs w:val="24"/>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BB6140" w:rsidRPr="00E91591" w:rsidRDefault="00BB6140" w:rsidP="00BB6140">
      <w:pPr>
        <w:spacing w:line="100" w:lineRule="atLeast"/>
        <w:ind w:firstLine="540"/>
        <w:rPr>
          <w:sz w:val="24"/>
          <w:szCs w:val="24"/>
        </w:rPr>
      </w:pPr>
      <w:r w:rsidRPr="00E91591">
        <w:rPr>
          <w:sz w:val="24"/>
          <w:szCs w:val="24"/>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BB6140" w:rsidRPr="00E91591" w:rsidRDefault="00BB6140" w:rsidP="00BB6140">
      <w:pPr>
        <w:spacing w:line="100" w:lineRule="atLeast"/>
        <w:ind w:firstLine="540"/>
        <w:rPr>
          <w:sz w:val="24"/>
          <w:szCs w:val="24"/>
        </w:rPr>
      </w:pPr>
      <w:r w:rsidRPr="00E91591">
        <w:rPr>
          <w:sz w:val="24"/>
          <w:szCs w:val="24"/>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BB6140" w:rsidRPr="00E91591" w:rsidRDefault="00BB6140" w:rsidP="00BB6140">
      <w:pPr>
        <w:spacing w:line="100" w:lineRule="atLeast"/>
        <w:ind w:firstLine="540"/>
        <w:rPr>
          <w:color w:val="000000"/>
          <w:sz w:val="24"/>
          <w:szCs w:val="24"/>
        </w:rPr>
      </w:pPr>
      <w:r w:rsidRPr="00E91591">
        <w:rPr>
          <w:color w:val="000000"/>
          <w:sz w:val="24"/>
          <w:szCs w:val="24"/>
        </w:rPr>
        <w:t xml:space="preserve">  В случае отказа дачи ответа по существу жалобы заявитель уведомляется в письменной форме о причинах отказа.</w:t>
      </w:r>
    </w:p>
    <w:p w:rsidR="00BB6140" w:rsidRPr="00E91591" w:rsidRDefault="00BB6140" w:rsidP="00BB6140">
      <w:pPr>
        <w:spacing w:before="100" w:beforeAutospacing="1" w:after="100" w:afterAutospacing="1"/>
        <w:ind w:firstLine="540"/>
        <w:rPr>
          <w:sz w:val="24"/>
          <w:szCs w:val="24"/>
        </w:rPr>
      </w:pPr>
      <w:smartTag w:uri="urn:schemas-microsoft-com:office:smarttags" w:element="time">
        <w:smartTagPr>
          <w:attr w:name="Minute" w:val="10"/>
          <w:attr w:name="Hour" w:val="5"/>
        </w:smartTagPr>
        <w:r w:rsidRPr="00E91591">
          <w:rPr>
            <w:color w:val="000000"/>
            <w:sz w:val="24"/>
            <w:szCs w:val="24"/>
          </w:rPr>
          <w:t>5.10.</w:t>
        </w:r>
      </w:smartTag>
      <w:r w:rsidRPr="00E91591">
        <w:rPr>
          <w:sz w:val="24"/>
          <w:szCs w:val="24"/>
        </w:rPr>
        <w:t xml:space="preserve">   Заявители вправе обжаловать решения, принятые в ходе предоставления муниципальной услуги, действия или бездействия должностных лиц в судебном порядке</w:t>
      </w:r>
    </w:p>
    <w:p w:rsidR="00BB6140" w:rsidRPr="00E91591" w:rsidRDefault="00BB6140" w:rsidP="00BB6140">
      <w:pPr>
        <w:pStyle w:val="a3"/>
        <w:rPr>
          <w:b/>
          <w:sz w:val="24"/>
          <w:szCs w:val="24"/>
        </w:rPr>
      </w:pPr>
    </w:p>
    <w:p w:rsidR="00D860BA" w:rsidRPr="00E91591" w:rsidRDefault="00D860BA" w:rsidP="00654A66">
      <w:pPr>
        <w:ind w:right="-44" w:firstLine="0"/>
        <w:rPr>
          <w:sz w:val="24"/>
          <w:szCs w:val="24"/>
        </w:rPr>
      </w:pPr>
    </w:p>
    <w:p w:rsidR="00BB6140" w:rsidRPr="00E91591" w:rsidRDefault="00BB6140" w:rsidP="00654A66">
      <w:pPr>
        <w:ind w:right="-44" w:firstLine="0"/>
        <w:rPr>
          <w:sz w:val="24"/>
          <w:szCs w:val="24"/>
        </w:rPr>
      </w:pPr>
    </w:p>
    <w:sectPr w:rsidR="00BB6140" w:rsidRPr="00E91591" w:rsidSect="00C23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F31"/>
    <w:multiLevelType w:val="hybridMultilevel"/>
    <w:tmpl w:val="0D08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A66"/>
    <w:rsid w:val="0009215C"/>
    <w:rsid w:val="000965DC"/>
    <w:rsid w:val="0011653E"/>
    <w:rsid w:val="00174937"/>
    <w:rsid w:val="002367DA"/>
    <w:rsid w:val="00443BC7"/>
    <w:rsid w:val="00490358"/>
    <w:rsid w:val="00495F13"/>
    <w:rsid w:val="00501E58"/>
    <w:rsid w:val="00581DD7"/>
    <w:rsid w:val="0059537E"/>
    <w:rsid w:val="005A3F8C"/>
    <w:rsid w:val="005D4014"/>
    <w:rsid w:val="00612D38"/>
    <w:rsid w:val="0061615A"/>
    <w:rsid w:val="00641BEB"/>
    <w:rsid w:val="00654A66"/>
    <w:rsid w:val="00686641"/>
    <w:rsid w:val="006B4305"/>
    <w:rsid w:val="007256D4"/>
    <w:rsid w:val="00730684"/>
    <w:rsid w:val="007C1F5C"/>
    <w:rsid w:val="00814B8F"/>
    <w:rsid w:val="008F5A9D"/>
    <w:rsid w:val="00983199"/>
    <w:rsid w:val="00A2239F"/>
    <w:rsid w:val="00A44880"/>
    <w:rsid w:val="00A5673C"/>
    <w:rsid w:val="00B460BD"/>
    <w:rsid w:val="00B85509"/>
    <w:rsid w:val="00BB6140"/>
    <w:rsid w:val="00C22932"/>
    <w:rsid w:val="00C238EB"/>
    <w:rsid w:val="00C407E0"/>
    <w:rsid w:val="00D31B7A"/>
    <w:rsid w:val="00D860BA"/>
    <w:rsid w:val="00E0035C"/>
    <w:rsid w:val="00E91591"/>
    <w:rsid w:val="00F0192B"/>
    <w:rsid w:val="00F11632"/>
    <w:rsid w:val="00F37981"/>
    <w:rsid w:val="00FE1B9C"/>
    <w:rsid w:val="00FF7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66"/>
    <w:pPr>
      <w:spacing w:after="200" w:line="276" w:lineRule="auto"/>
      <w:ind w:firstLine="567"/>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4A66"/>
    <w:pPr>
      <w:spacing w:line="276" w:lineRule="auto"/>
      <w:ind w:firstLine="567"/>
      <w:jc w:val="both"/>
    </w:pPr>
    <w:rPr>
      <w:rFonts w:ascii="Times New Roman" w:eastAsia="Times New Roman" w:hAnsi="Times New Roman"/>
      <w:sz w:val="28"/>
      <w:szCs w:val="28"/>
      <w:lang w:eastAsia="en-US"/>
    </w:rPr>
  </w:style>
  <w:style w:type="paragraph" w:customStyle="1" w:styleId="ConsPlusNormal">
    <w:name w:val="ConsPlusNormal"/>
    <w:rsid w:val="00654A6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654A66"/>
    <w:pPr>
      <w:widowControl w:val="0"/>
      <w:autoSpaceDE w:val="0"/>
      <w:autoSpaceDN w:val="0"/>
      <w:adjustRightInd w:val="0"/>
    </w:pPr>
    <w:rPr>
      <w:rFonts w:ascii="Arial" w:eastAsia="Times New Roman" w:hAnsi="Arial" w:cs="Arial"/>
      <w:b/>
      <w:bCs/>
    </w:rPr>
  </w:style>
  <w:style w:type="paragraph" w:styleId="a4">
    <w:name w:val="Balloon Text"/>
    <w:basedOn w:val="a"/>
    <w:link w:val="a5"/>
    <w:uiPriority w:val="99"/>
    <w:semiHidden/>
    <w:unhideWhenUsed/>
    <w:rsid w:val="00654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A66"/>
    <w:rPr>
      <w:rFonts w:ascii="Tahoma" w:eastAsia="Times New Roman" w:hAnsi="Tahoma" w:cs="Tahoma"/>
      <w:sz w:val="16"/>
      <w:szCs w:val="16"/>
    </w:rPr>
  </w:style>
  <w:style w:type="table" w:styleId="a6">
    <w:name w:val="Table Grid"/>
    <w:basedOn w:val="a1"/>
    <w:rsid w:val="00D8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BB6140"/>
    <w:pPr>
      <w:widowControl w:val="0"/>
      <w:autoSpaceDE w:val="0"/>
      <w:autoSpaceDN w:val="0"/>
      <w:adjustRightInd w:val="0"/>
      <w:spacing w:after="0" w:line="240" w:lineRule="auto"/>
      <w:ind w:firstLine="0"/>
    </w:pPr>
    <w:rPr>
      <w:sz w:val="24"/>
      <w:szCs w:val="24"/>
      <w:lang w:eastAsia="ru-RU"/>
    </w:rPr>
  </w:style>
  <w:style w:type="character" w:customStyle="1" w:styleId="a8">
    <w:name w:val="Основной текст с отступом Знак"/>
    <w:basedOn w:val="a0"/>
    <w:link w:val="a7"/>
    <w:rsid w:val="00BB6140"/>
    <w:rPr>
      <w:rFonts w:ascii="Times New Roman" w:eastAsia="Times New Roman" w:hAnsi="Times New Roman" w:cs="Times New Roman"/>
      <w:sz w:val="24"/>
      <w:szCs w:val="24"/>
      <w:lang w:eastAsia="ru-RU"/>
    </w:rPr>
  </w:style>
  <w:style w:type="paragraph" w:styleId="a9">
    <w:name w:val="Normal (Web)"/>
    <w:basedOn w:val="a"/>
    <w:rsid w:val="00BB6140"/>
    <w:pPr>
      <w:spacing w:after="0" w:line="240" w:lineRule="auto"/>
      <w:ind w:firstLine="0"/>
      <w:jc w:val="left"/>
    </w:pPr>
    <w:rPr>
      <w:sz w:val="24"/>
      <w:szCs w:val="24"/>
      <w:lang w:eastAsia="ru-RU"/>
    </w:rPr>
  </w:style>
  <w:style w:type="paragraph" w:customStyle="1" w:styleId="1">
    <w:name w:val="Обычный1"/>
    <w:next w:val="a"/>
    <w:rsid w:val="00BB6140"/>
    <w:pPr>
      <w:suppressAutoHyphens/>
    </w:pPr>
    <w:rPr>
      <w:lang w:eastAsia="ar-SA"/>
    </w:rPr>
  </w:style>
  <w:style w:type="character" w:customStyle="1" w:styleId="WW8Num3z1">
    <w:name w:val="WW8Num3z1"/>
    <w:rsid w:val="00BB6140"/>
    <w:rPr>
      <w:rFonts w:ascii="Courier New" w:hAnsi="Courier New"/>
      <w:sz w:val="20"/>
    </w:rPr>
  </w:style>
  <w:style w:type="paragraph" w:customStyle="1" w:styleId="consplusnormal0">
    <w:name w:val="consplusnormal"/>
    <w:basedOn w:val="a"/>
    <w:rsid w:val="00BB6140"/>
    <w:pPr>
      <w:suppressAutoHyphens/>
      <w:spacing w:before="280" w:after="280" w:line="240" w:lineRule="auto"/>
      <w:ind w:firstLine="0"/>
      <w:jc w:val="left"/>
    </w:pPr>
    <w:rPr>
      <w:sz w:val="24"/>
      <w:szCs w:val="24"/>
      <w:lang w:eastAsia="ar-SA"/>
    </w:rPr>
  </w:style>
  <w:style w:type="paragraph" w:customStyle="1" w:styleId="Standard">
    <w:name w:val="Standard"/>
    <w:next w:val="a"/>
    <w:rsid w:val="00BB6140"/>
    <w:pPr>
      <w:suppressAutoHyphens/>
    </w:pPr>
    <w:rPr>
      <w:rFonts w:ascii="Arial" w:eastAsia="Tahoma" w:hAnsi="Arial"/>
      <w:lang w:eastAsia="ar-SA"/>
    </w:rPr>
  </w:style>
  <w:style w:type="paragraph" w:customStyle="1" w:styleId="nospacing">
    <w:name w:val="nospacing"/>
    <w:basedOn w:val="a"/>
    <w:rsid w:val="00BB6140"/>
    <w:pPr>
      <w:spacing w:before="100" w:beforeAutospacing="1" w:after="100" w:afterAutospacing="1" w:line="240" w:lineRule="auto"/>
      <w:ind w:firstLine="0"/>
      <w:jc w:val="left"/>
    </w:pPr>
    <w:rPr>
      <w:sz w:val="24"/>
      <w:szCs w:val="24"/>
      <w:lang w:eastAsia="ru-RU"/>
    </w:rPr>
  </w:style>
  <w:style w:type="paragraph" w:customStyle="1" w:styleId="normalweb">
    <w:name w:val="normalweb"/>
    <w:basedOn w:val="a"/>
    <w:rsid w:val="00BB6140"/>
    <w:pPr>
      <w:spacing w:before="100" w:beforeAutospacing="1" w:after="100" w:afterAutospacing="1" w:line="240" w:lineRule="auto"/>
      <w:ind w:firstLine="0"/>
      <w:jc w:val="left"/>
    </w:pPr>
    <w:rPr>
      <w:sz w:val="24"/>
      <w:szCs w:val="24"/>
      <w:lang w:eastAsia="ru-RU"/>
    </w:rPr>
  </w:style>
  <w:style w:type="character" w:customStyle="1" w:styleId="-">
    <w:name w:val="-"/>
    <w:basedOn w:val="a0"/>
    <w:rsid w:val="00BB6140"/>
  </w:style>
</w:styles>
</file>

<file path=word/webSettings.xml><?xml version="1.0" encoding="utf-8"?>
<w:webSettings xmlns:r="http://schemas.openxmlformats.org/officeDocument/2006/relationships" xmlns:w="http://schemas.openxmlformats.org/wordprocessingml/2006/main">
  <w:divs>
    <w:div w:id="1367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C54B-100F-4C7B-A02C-1CD9A4C2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19742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cp:lastPrinted>2012-07-04T12:08:00Z</cp:lastPrinted>
  <dcterms:created xsi:type="dcterms:W3CDTF">2016-03-03T08:40:00Z</dcterms:created>
  <dcterms:modified xsi:type="dcterms:W3CDTF">2016-03-03T08:40:00Z</dcterms:modified>
</cp:coreProperties>
</file>